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1F" w:rsidRPr="00B13D1F" w:rsidRDefault="00B13D1F" w:rsidP="00EA53D1">
      <w:pPr>
        <w:shd w:val="clear" w:color="auto" w:fill="FFFFFF"/>
        <w:spacing w:after="0" w:line="240" w:lineRule="atLeast"/>
        <w:ind w:right="135"/>
        <w:jc w:val="center"/>
        <w:outlineLvl w:val="2"/>
        <w:rPr>
          <w:rFonts w:ascii="DroidNaskh" w:eastAsia="Times New Roman" w:hAnsi="DroidNaskh" w:cs="Arial Unicode MS"/>
          <w:b/>
          <w:bCs/>
          <w:color w:val="000000"/>
          <w:sz w:val="31"/>
          <w:szCs w:val="31"/>
          <w:rtl/>
        </w:rPr>
      </w:pPr>
      <w:r w:rsidRPr="00B13D1F">
        <w:rPr>
          <w:rFonts w:ascii="Tahoma" w:eastAsia="Times New Roman" w:hAnsi="Tahoma" w:cs="Tahoma" w:hint="cs"/>
          <w:b/>
          <w:bCs/>
          <w:color w:val="000000"/>
          <w:sz w:val="31"/>
          <w:szCs w:val="31"/>
          <w:rtl/>
        </w:rPr>
        <w:t>۲۰</w:t>
      </w:r>
      <w:r w:rsidRPr="00B13D1F">
        <w:rPr>
          <w:rFonts w:ascii="DroidNaskh" w:eastAsia="Times New Roman" w:hAnsi="DroidNaskh" w:cs="Times New Roman"/>
          <w:b/>
          <w:bCs/>
          <w:color w:val="000000"/>
          <w:sz w:val="31"/>
          <w:szCs w:val="31"/>
        </w:rPr>
        <w:t xml:space="preserve"> </w:t>
      </w:r>
      <w:r w:rsidRPr="00B13D1F">
        <w:rPr>
          <w:rFonts w:ascii="Tahoma" w:eastAsia="Times New Roman" w:hAnsi="Tahoma" w:cs="Tahoma" w:hint="cs"/>
          <w:b/>
          <w:bCs/>
          <w:color w:val="000000"/>
          <w:sz w:val="31"/>
          <w:szCs w:val="31"/>
          <w:rtl/>
        </w:rPr>
        <w:t>جمله</w:t>
      </w:r>
      <w:r w:rsidRPr="00B13D1F">
        <w:rPr>
          <w:rFonts w:ascii="DroidNaskh" w:eastAsia="Times New Roman" w:hAnsi="DroidNaskh" w:cs="Times New Roman"/>
          <w:b/>
          <w:bCs/>
          <w:color w:val="000000"/>
          <w:sz w:val="31"/>
          <w:szCs w:val="31"/>
          <w:rtl/>
        </w:rPr>
        <w:t xml:space="preserve"> </w:t>
      </w:r>
      <w:r w:rsidRPr="00B13D1F">
        <w:rPr>
          <w:rFonts w:ascii="Tahoma" w:eastAsia="Times New Roman" w:hAnsi="Tahoma" w:cs="Tahoma" w:hint="cs"/>
          <w:b/>
          <w:bCs/>
          <w:color w:val="000000"/>
          <w:sz w:val="31"/>
          <w:szCs w:val="31"/>
          <w:rtl/>
        </w:rPr>
        <w:t>کلیدی</w:t>
      </w:r>
      <w:r w:rsidRPr="00B13D1F">
        <w:rPr>
          <w:rFonts w:ascii="DroidNaskh" w:eastAsia="Times New Roman" w:hAnsi="DroidNaskh" w:cs="Times New Roman"/>
          <w:b/>
          <w:bCs/>
          <w:color w:val="000000"/>
          <w:sz w:val="31"/>
          <w:szCs w:val="31"/>
          <w:rtl/>
        </w:rPr>
        <w:t xml:space="preserve"> </w:t>
      </w:r>
      <w:r w:rsidRPr="00B13D1F">
        <w:rPr>
          <w:rFonts w:ascii="Tahoma" w:eastAsia="Times New Roman" w:hAnsi="Tahoma" w:cs="Tahoma" w:hint="cs"/>
          <w:b/>
          <w:bCs/>
          <w:color w:val="000000"/>
          <w:sz w:val="31"/>
          <w:szCs w:val="31"/>
          <w:rtl/>
        </w:rPr>
        <w:t>رهبر</w:t>
      </w:r>
      <w:r w:rsidRPr="00B13D1F">
        <w:rPr>
          <w:rFonts w:ascii="DroidNaskh" w:eastAsia="Times New Roman" w:hAnsi="DroidNaskh" w:cs="Times New Roman"/>
          <w:b/>
          <w:bCs/>
          <w:color w:val="000000"/>
          <w:sz w:val="31"/>
          <w:szCs w:val="31"/>
          <w:rtl/>
        </w:rPr>
        <w:t xml:space="preserve"> </w:t>
      </w:r>
      <w:r w:rsidRPr="00B13D1F">
        <w:rPr>
          <w:rFonts w:ascii="Tahoma" w:eastAsia="Times New Roman" w:hAnsi="Tahoma" w:cs="Tahoma" w:hint="cs"/>
          <w:b/>
          <w:bCs/>
          <w:color w:val="000000"/>
          <w:sz w:val="31"/>
          <w:szCs w:val="31"/>
          <w:rtl/>
        </w:rPr>
        <w:t>انقلاب</w:t>
      </w:r>
      <w:r w:rsidRPr="00B13D1F">
        <w:rPr>
          <w:rFonts w:ascii="DroidNaskh" w:eastAsia="Times New Roman" w:hAnsi="DroidNaskh" w:cs="Times New Roman"/>
          <w:b/>
          <w:bCs/>
          <w:color w:val="000000"/>
          <w:sz w:val="31"/>
          <w:szCs w:val="31"/>
          <w:rtl/>
        </w:rPr>
        <w:t xml:space="preserve"> </w:t>
      </w:r>
      <w:r w:rsidRPr="00B13D1F">
        <w:rPr>
          <w:rFonts w:ascii="Tahoma" w:eastAsia="Times New Roman" w:hAnsi="Tahoma" w:cs="Tahoma" w:hint="cs"/>
          <w:b/>
          <w:bCs/>
          <w:color w:val="000000"/>
          <w:sz w:val="31"/>
          <w:szCs w:val="31"/>
          <w:rtl/>
        </w:rPr>
        <w:t>درباره</w:t>
      </w:r>
      <w:r w:rsidRPr="00B13D1F">
        <w:rPr>
          <w:rFonts w:ascii="DroidNaskh" w:eastAsia="Times New Roman" w:hAnsi="DroidNaskh" w:cs="Times New Roman"/>
          <w:b/>
          <w:bCs/>
          <w:color w:val="000000"/>
          <w:sz w:val="31"/>
          <w:szCs w:val="31"/>
          <w:rtl/>
        </w:rPr>
        <w:t xml:space="preserve"> </w:t>
      </w:r>
      <w:r w:rsidRPr="00B13D1F">
        <w:rPr>
          <w:rFonts w:ascii="Times New Roman" w:eastAsia="Times New Roman" w:hAnsi="Times New Roman" w:cs="Times New Roman" w:hint="cs"/>
          <w:b/>
          <w:bCs/>
          <w:color w:val="000000"/>
          <w:sz w:val="31"/>
          <w:szCs w:val="31"/>
          <w:rtl/>
        </w:rPr>
        <w:t>«</w:t>
      </w:r>
      <w:r w:rsidRPr="00B13D1F">
        <w:rPr>
          <w:rFonts w:ascii="Tahoma" w:eastAsia="Times New Roman" w:hAnsi="Tahoma" w:cs="Tahoma" w:hint="cs"/>
          <w:b/>
          <w:bCs/>
          <w:color w:val="000000"/>
          <w:sz w:val="31"/>
          <w:szCs w:val="31"/>
          <w:rtl/>
        </w:rPr>
        <w:t>دفاع</w:t>
      </w:r>
      <w:r w:rsidRPr="00B13D1F">
        <w:rPr>
          <w:rFonts w:ascii="DroidNaskh" w:eastAsia="Times New Roman" w:hAnsi="DroidNaskh" w:cs="Times New Roman"/>
          <w:b/>
          <w:bCs/>
          <w:color w:val="000000"/>
          <w:sz w:val="31"/>
          <w:szCs w:val="31"/>
          <w:rtl/>
        </w:rPr>
        <w:t xml:space="preserve"> </w:t>
      </w:r>
      <w:r w:rsidRPr="00B13D1F">
        <w:rPr>
          <w:rFonts w:ascii="Tahoma" w:eastAsia="Times New Roman" w:hAnsi="Tahoma" w:cs="Tahoma" w:hint="cs"/>
          <w:b/>
          <w:bCs/>
          <w:color w:val="000000"/>
          <w:sz w:val="31"/>
          <w:szCs w:val="31"/>
          <w:rtl/>
        </w:rPr>
        <w:t>مقدس</w:t>
      </w:r>
      <w:r>
        <w:rPr>
          <w:rFonts w:ascii="DroidNaskh" w:eastAsia="Times New Roman" w:hAnsi="DroidNaskh" w:cs="Arial Unicode MS" w:hint="cs"/>
          <w:b/>
          <w:bCs/>
          <w:color w:val="000000"/>
          <w:sz w:val="31"/>
          <w:szCs w:val="31"/>
          <w:rtl/>
        </w:rPr>
        <w:t>»</w:t>
      </w: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r w:rsidRPr="00B13D1F">
        <w:rPr>
          <w:rFonts w:ascii="Tahoma" w:eastAsia="Times New Roman" w:hAnsi="Tahoma" w:cs="B Nazanin"/>
          <w:b/>
          <w:bCs/>
          <w:noProof/>
          <w:color w:val="103B7F"/>
          <w:sz w:val="26"/>
          <w:szCs w:val="26"/>
          <w:bdr w:val="none" w:sz="0" w:space="0" w:color="auto" w:frame="1"/>
        </w:rPr>
        <w:drawing>
          <wp:anchor distT="0" distB="0" distL="114300" distR="114300" simplePos="0" relativeHeight="251658240" behindDoc="0" locked="0" layoutInCell="1" allowOverlap="1" wp14:anchorId="5BEA594C" wp14:editId="48709DFD">
            <wp:simplePos x="0" y="0"/>
            <wp:positionH relativeFrom="column">
              <wp:posOffset>962025</wp:posOffset>
            </wp:positionH>
            <wp:positionV relativeFrom="paragraph">
              <wp:posOffset>791845</wp:posOffset>
            </wp:positionV>
            <wp:extent cx="4552950" cy="3171825"/>
            <wp:effectExtent l="0" t="0" r="0" b="9525"/>
            <wp:wrapSquare wrapText="bothSides"/>
            <wp:docPr id="30" name="Picture 30" descr="http://farsi.khamenei.ir/ndata/news/24098/C/13920707_0224098.jpg">
              <a:hlinkClick xmlns:a="http://schemas.openxmlformats.org/drawingml/2006/main" r:id="rId6"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0" descr="http://farsi.khamenei.ir/ndata/news/24098/C/13920707_0224098.jpg">
                      <a:hlinkClick r:id="rId6" tgtFrame="&quot;_blank&quot;" tooltip="&quot;مشاهده اندازه اصلی&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D1F" w:rsidRPr="00B13D1F">
        <w:rPr>
          <w:rFonts w:ascii="Tahoma" w:eastAsia="Times New Roman" w:hAnsi="Tahoma" w:cs="B Nazanin"/>
          <w:b/>
          <w:bCs/>
          <w:color w:val="000000"/>
          <w:sz w:val="26"/>
          <w:szCs w:val="26"/>
        </w:rPr>
        <w:br/>
      </w:r>
      <w:r w:rsidR="00B13D1F" w:rsidRPr="00B13D1F">
        <w:rPr>
          <w:rFonts w:ascii="Tahoma" w:eastAsia="Times New Roman" w:hAnsi="Tahoma" w:cs="B Nazanin"/>
          <w:b/>
          <w:bCs/>
          <w:noProof/>
          <w:color w:val="000000"/>
          <w:sz w:val="26"/>
          <w:szCs w:val="26"/>
        </w:rPr>
        <w:drawing>
          <wp:inline distT="0" distB="0" distL="0" distR="0" wp14:anchorId="1FE2EEC3" wp14:editId="5FEE817C">
            <wp:extent cx="104775" cy="104775"/>
            <wp:effectExtent l="0" t="0" r="9525" b="9525"/>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جنگ به وسیله‌ی مردم اداره شد. هم ارتش و هم سپاه پاسداران انقلاب اسلامی و هم نیروهای گوناگون، متکی به مردم بودند؛ به ایمان مردم، به عشق مردم، به صفای مردم</w:t>
      </w:r>
      <w:r w:rsidR="00B13D1F" w:rsidRPr="00B13D1F">
        <w:rPr>
          <w:rFonts w:ascii="Tahoma" w:eastAsia="Times New Roman" w:hAnsi="Tahoma" w:cs="B Nazanin"/>
          <w:b/>
          <w:bCs/>
          <w:color w:val="000000"/>
          <w:sz w:val="26"/>
          <w:szCs w:val="26"/>
        </w:rPr>
        <w:t>. </w:t>
      </w:r>
      <w:hyperlink r:id="rId9" w:history="1">
        <w:r w:rsidR="00B13D1F" w:rsidRPr="00B13D1F">
          <w:rPr>
            <w:rFonts w:ascii="Tahoma" w:eastAsia="Times New Roman" w:hAnsi="Tahoma" w:cs="B Nazanin"/>
            <w:b/>
            <w:bCs/>
            <w:color w:val="696969"/>
            <w:sz w:val="26"/>
            <w:szCs w:val="26"/>
            <w:u w:val="single"/>
            <w:bdr w:val="none" w:sz="0" w:space="0" w:color="auto" w:frame="1"/>
            <w:rtl/>
          </w:rPr>
          <w:t>۱۳۹۰/۰۷/۲۰</w:t>
        </w:r>
      </w:hyperlink>
      <w:r w:rsidR="00B13D1F" w:rsidRPr="00B13D1F">
        <w:rPr>
          <w:rFonts w:ascii="Tahoma" w:eastAsia="Times New Roman" w:hAnsi="Tahoma" w:cs="B Nazanin"/>
          <w:b/>
          <w:bCs/>
          <w:color w:val="000000"/>
          <w:sz w:val="26"/>
          <w:szCs w:val="26"/>
        </w:rPr>
        <w:br/>
        <w:t> </w:t>
      </w:r>
      <w:r w:rsidR="00B13D1F" w:rsidRPr="00B13D1F">
        <w:rPr>
          <w:rFonts w:ascii="Tahoma" w:eastAsia="Times New Roman" w:hAnsi="Tahoma" w:cs="B Nazanin"/>
          <w:b/>
          <w:bCs/>
          <w:color w:val="000000"/>
          <w:sz w:val="26"/>
          <w:szCs w:val="26"/>
        </w:rPr>
        <w:br/>
      </w: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EA53D1" w:rsidRDefault="00EA53D1" w:rsidP="00EA53D1">
      <w:pPr>
        <w:shd w:val="clear" w:color="auto" w:fill="FFFFFF"/>
        <w:spacing w:after="0" w:line="240" w:lineRule="atLeast"/>
        <w:jc w:val="both"/>
        <w:rPr>
          <w:rFonts w:ascii="Tahoma" w:eastAsia="Times New Roman" w:hAnsi="Tahoma" w:cs="B Nazanin" w:hint="cs"/>
          <w:b/>
          <w:bCs/>
          <w:color w:val="000000"/>
          <w:sz w:val="26"/>
          <w:szCs w:val="26"/>
          <w:rtl/>
        </w:rPr>
      </w:pPr>
    </w:p>
    <w:p w:rsidR="00B13D1F" w:rsidRDefault="00B13D1F"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noProof/>
          <w:color w:val="000000"/>
          <w:sz w:val="26"/>
          <w:szCs w:val="26"/>
        </w:rPr>
        <w:drawing>
          <wp:inline distT="0" distB="0" distL="0" distR="0" wp14:anchorId="7BC5A312" wp14:editId="680DE2D9">
            <wp:extent cx="104775" cy="104775"/>
            <wp:effectExtent l="0" t="0" r="9525" b="9525"/>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جنگ هشت ساله، ما را قوی‌تر کرد. اگر جنگ هشت ساله نبود، این سرداران شجاع، این مردان برجسته نشان داده نمیشدند، در بین ملت بروز نمیکردند؛ این حرکت عظیمِ مخلصانه‌ی مردم مجال بروز و ظهور پیدا نمیکرد</w:t>
      </w:r>
      <w:r w:rsidRPr="00B13D1F">
        <w:rPr>
          <w:rFonts w:ascii="Tahoma" w:eastAsia="Times New Roman" w:hAnsi="Tahoma" w:cs="B Nazanin"/>
          <w:b/>
          <w:bCs/>
          <w:color w:val="000000"/>
          <w:sz w:val="26"/>
          <w:szCs w:val="26"/>
        </w:rPr>
        <w:t>. </w:t>
      </w:r>
      <w:hyperlink r:id="rId10" w:history="1">
        <w:r w:rsidRPr="00B13D1F">
          <w:rPr>
            <w:rFonts w:ascii="Tahoma" w:eastAsia="Times New Roman" w:hAnsi="Tahoma" w:cs="B Nazanin"/>
            <w:b/>
            <w:bCs/>
            <w:color w:val="696969"/>
            <w:sz w:val="26"/>
            <w:szCs w:val="26"/>
            <w:u w:val="single"/>
            <w:bdr w:val="none" w:sz="0" w:space="0" w:color="auto" w:frame="1"/>
            <w:rtl/>
          </w:rPr>
          <w:t>۱۳۸۹/۱۱/۲۷</w:t>
        </w:r>
      </w:hyperlink>
    </w:p>
    <w:p w:rsidR="00B13D1F" w:rsidRDefault="00EA53D1"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noProof/>
          <w:color w:val="103B7F"/>
          <w:sz w:val="26"/>
          <w:szCs w:val="26"/>
          <w:bdr w:val="none" w:sz="0" w:space="0" w:color="auto" w:frame="1"/>
        </w:rPr>
        <w:drawing>
          <wp:anchor distT="0" distB="0" distL="114300" distR="114300" simplePos="0" relativeHeight="251659264" behindDoc="0" locked="0" layoutInCell="1" allowOverlap="1" wp14:anchorId="4548D4CB" wp14:editId="16185234">
            <wp:simplePos x="0" y="0"/>
            <wp:positionH relativeFrom="column">
              <wp:posOffset>-257175</wp:posOffset>
            </wp:positionH>
            <wp:positionV relativeFrom="paragraph">
              <wp:posOffset>106680</wp:posOffset>
            </wp:positionV>
            <wp:extent cx="3199765" cy="4105275"/>
            <wp:effectExtent l="0" t="0" r="635" b="9525"/>
            <wp:wrapSquare wrapText="bothSides"/>
            <wp:docPr id="27" name="Picture 27" descr="http://farsi.khamenei.ir/ndata/news/24098/C/13920707_0324098.jpg">
              <a:hlinkClick xmlns:a="http://schemas.openxmlformats.org/drawingml/2006/main" r:id="rId11"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1" descr="http://farsi.khamenei.ir/ndata/news/24098/C/13920707_0324098.jpg">
                      <a:hlinkClick r:id="rId11" tgtFrame="&quot;_blank&quot;" tooltip="&quot;مشاهده اندازه اصلی&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976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Pr>
        <w:br/>
      </w:r>
      <w:r w:rsidR="00B13D1F" w:rsidRPr="00B13D1F">
        <w:rPr>
          <w:rFonts w:ascii="Tahoma" w:eastAsia="Times New Roman" w:hAnsi="Tahoma" w:cs="B Nazanin"/>
          <w:b/>
          <w:bCs/>
          <w:noProof/>
          <w:color w:val="000000"/>
          <w:sz w:val="26"/>
          <w:szCs w:val="26"/>
        </w:rPr>
        <w:drawing>
          <wp:inline distT="0" distB="0" distL="0" distR="0" wp14:anchorId="3A953A75" wp14:editId="09F06C8E">
            <wp:extent cx="104775" cy="104775"/>
            <wp:effectExtent l="0" t="0" r="9525" b="9525"/>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هشت سال دفاع مقدس ما صرفاً یک امتداد زمانی و فقط یک برهه‌‌‌‌‌‌‌‌‌‌‌‌ی زمانی نیست؛ گنجینه‌‌‌‌‌‌‌‌‌‌‌‌ی عظیمی است که تا مدتهای طولانی ملت ما میتواند از آن استفاده کند، آن را استخراج کند و مصرف کند و سرمایه‌‌‌‌‌‌‌‌‌‌‌‌گذاری کند</w:t>
      </w:r>
      <w:r w:rsidR="00B13D1F" w:rsidRPr="00B13D1F">
        <w:rPr>
          <w:rFonts w:ascii="Tahoma" w:eastAsia="Times New Roman" w:hAnsi="Tahoma" w:cs="B Nazanin"/>
          <w:b/>
          <w:bCs/>
          <w:color w:val="000000"/>
          <w:sz w:val="26"/>
          <w:szCs w:val="26"/>
        </w:rPr>
        <w:t>. </w:t>
      </w:r>
      <w:hyperlink r:id="rId13" w:history="1">
        <w:r w:rsidR="00B13D1F" w:rsidRPr="00B13D1F">
          <w:rPr>
            <w:rFonts w:ascii="Tahoma" w:eastAsia="Times New Roman" w:hAnsi="Tahoma" w:cs="B Nazanin"/>
            <w:b/>
            <w:bCs/>
            <w:color w:val="696969"/>
            <w:sz w:val="26"/>
            <w:szCs w:val="26"/>
            <w:u w:val="single"/>
            <w:bdr w:val="none" w:sz="0" w:space="0" w:color="auto" w:frame="1"/>
            <w:rtl/>
          </w:rPr>
          <w:t>۱۳۸۸/۰۶/۲۴</w:t>
        </w:r>
      </w:hyperlink>
    </w:p>
    <w:p w:rsidR="00EA53D1" w:rsidRDefault="00B13D1F"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color w:val="000000"/>
          <w:sz w:val="26"/>
          <w:szCs w:val="26"/>
        </w:rPr>
        <w:br/>
        <w:t> </w:t>
      </w:r>
      <w:r w:rsidRPr="00B13D1F">
        <w:rPr>
          <w:rFonts w:ascii="Tahoma" w:eastAsia="Times New Roman" w:hAnsi="Tahoma" w:cs="B Nazanin"/>
          <w:b/>
          <w:bCs/>
          <w:color w:val="000000"/>
          <w:sz w:val="26"/>
          <w:szCs w:val="26"/>
        </w:rPr>
        <w:br/>
      </w:r>
      <w:r w:rsidRPr="00B13D1F">
        <w:rPr>
          <w:rFonts w:ascii="Tahoma" w:eastAsia="Times New Roman" w:hAnsi="Tahoma" w:cs="B Nazanin"/>
          <w:b/>
          <w:bCs/>
          <w:noProof/>
          <w:color w:val="000000"/>
          <w:sz w:val="26"/>
          <w:szCs w:val="26"/>
        </w:rPr>
        <w:drawing>
          <wp:inline distT="0" distB="0" distL="0" distR="0" wp14:anchorId="6DE8DB76" wp14:editId="19383588">
            <wp:extent cx="104775" cy="104775"/>
            <wp:effectExtent l="0" t="0" r="9525" b="9525"/>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آن عزتی، اعتماد به نفسی، احساس اقتداری که از ناحیه‌‌‌‌‌‌‌‌‌‌‌‌ی معنویت رزمندگان ما و جامعه‌‌‌‌‌‌‌‌‌‌‌‌ی اسلامی ما احساس شد و توانست آن حادثه‌‌‌‌‌‌‌‌‌‌‌‌ی عجیب و شگفت‌‌‌‌‌‌‌‌‌‌‌‌انگیز - یعنی پیروزی در دفاع مقدس و شکست نخوردن در مقابل تهاجم این همه دشمن - را رقم بزند، آن خصوصیات، آن خصلتها، برای ملت ما، برای کشور ما، یکی از بزرگترین نیازهاست</w:t>
      </w:r>
      <w:r w:rsidRPr="00B13D1F">
        <w:rPr>
          <w:rFonts w:ascii="Tahoma" w:eastAsia="Times New Roman" w:hAnsi="Tahoma" w:cs="B Nazanin"/>
          <w:b/>
          <w:bCs/>
          <w:color w:val="000000"/>
          <w:sz w:val="26"/>
          <w:szCs w:val="26"/>
        </w:rPr>
        <w:t>. </w:t>
      </w:r>
      <w:hyperlink r:id="rId14" w:history="1">
        <w:r w:rsidRPr="00B13D1F">
          <w:rPr>
            <w:rFonts w:ascii="Tahoma" w:eastAsia="Times New Roman" w:hAnsi="Tahoma" w:cs="B Nazanin"/>
            <w:b/>
            <w:bCs/>
            <w:color w:val="696969"/>
            <w:sz w:val="26"/>
            <w:szCs w:val="26"/>
            <w:u w:val="single"/>
            <w:bdr w:val="none" w:sz="0" w:space="0" w:color="auto" w:frame="1"/>
            <w:rtl/>
          </w:rPr>
          <w:t>۱۳۸۸/۰۶/۲۴</w:t>
        </w:r>
      </w:hyperlink>
      <w:r w:rsidRPr="00B13D1F">
        <w:rPr>
          <w:rFonts w:ascii="Tahoma" w:eastAsia="Times New Roman" w:hAnsi="Tahoma" w:cs="B Nazanin"/>
          <w:b/>
          <w:bCs/>
          <w:color w:val="000000"/>
          <w:sz w:val="26"/>
          <w:szCs w:val="26"/>
        </w:rPr>
        <w:br/>
      </w:r>
      <w:r w:rsidRPr="00B13D1F">
        <w:rPr>
          <w:rFonts w:ascii="Tahoma" w:eastAsia="Times New Roman" w:hAnsi="Tahoma" w:cs="B Nazanin"/>
          <w:b/>
          <w:bCs/>
          <w:color w:val="000000"/>
          <w:sz w:val="26"/>
          <w:szCs w:val="26"/>
        </w:rPr>
        <w:lastRenderedPageBreak/>
        <w:t> </w:t>
      </w:r>
      <w:r w:rsidRPr="00B13D1F">
        <w:rPr>
          <w:rFonts w:ascii="Tahoma" w:eastAsia="Times New Roman" w:hAnsi="Tahoma" w:cs="B Nazanin"/>
          <w:b/>
          <w:bCs/>
          <w:color w:val="000000"/>
          <w:sz w:val="26"/>
          <w:szCs w:val="26"/>
        </w:rPr>
        <w:br/>
      </w:r>
      <w:r w:rsidR="00EA53D1" w:rsidRPr="00B13D1F">
        <w:rPr>
          <w:rFonts w:ascii="Tahoma" w:eastAsia="Times New Roman" w:hAnsi="Tahoma" w:cs="B Nazanin"/>
          <w:b/>
          <w:bCs/>
          <w:noProof/>
          <w:color w:val="103B7F"/>
          <w:sz w:val="26"/>
          <w:szCs w:val="26"/>
          <w:bdr w:val="none" w:sz="0" w:space="0" w:color="auto" w:frame="1"/>
        </w:rPr>
        <w:drawing>
          <wp:anchor distT="0" distB="0" distL="114300" distR="114300" simplePos="0" relativeHeight="251660288" behindDoc="0" locked="0" layoutInCell="1" allowOverlap="1" wp14:anchorId="401D39DC" wp14:editId="3C418B2F">
            <wp:simplePos x="0" y="0"/>
            <wp:positionH relativeFrom="column">
              <wp:posOffset>-28575</wp:posOffset>
            </wp:positionH>
            <wp:positionV relativeFrom="paragraph">
              <wp:posOffset>360045</wp:posOffset>
            </wp:positionV>
            <wp:extent cx="4038600" cy="2813050"/>
            <wp:effectExtent l="0" t="0" r="0" b="6350"/>
            <wp:wrapSquare wrapText="bothSides"/>
            <wp:docPr id="24" name="Picture 24" descr="http://farsi.khamenei.ir/ndata/news/24098/C/13920707_0424098.jpg">
              <a:hlinkClick xmlns:a="http://schemas.openxmlformats.org/drawingml/2006/main" r:id="rId15"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2" descr="http://farsi.khamenei.ir/ndata/news/24098/C/13920707_0424098.jpg">
                      <a:hlinkClick r:id="rId15" tgtFrame="&quot;_blank&quot;" tooltip="&quot;مشاهده اندازه اصلی&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81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D1F">
        <w:rPr>
          <w:rFonts w:ascii="Tahoma" w:eastAsia="Times New Roman" w:hAnsi="Tahoma" w:cs="B Nazanin"/>
          <w:b/>
          <w:bCs/>
          <w:noProof/>
          <w:color w:val="000000"/>
          <w:sz w:val="26"/>
          <w:szCs w:val="26"/>
        </w:rPr>
        <w:drawing>
          <wp:inline distT="0" distB="0" distL="0" distR="0" wp14:anchorId="71786303" wp14:editId="327B529E">
            <wp:extent cx="104775" cy="104775"/>
            <wp:effectExtent l="0" t="0" r="9525" b="9525"/>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این هشت سال، مظهری از برترین صفاتی است که یک جامعه میتواند به آنها ببالد و از جوانان خودش انتظار داشته باشد. یعنی دفاع مقدس مظهر حماسه است، مظهر معنویت و دینداری است، مظهر آرمان‌‌‌‌‌‌‌‌‌‌‌‌خواهی است، مظهر ایثار و از خودگذشتگی است، مظهر ایستادگی و پایداری و مقاومت است، مظهر تدبیر و حکمت است</w:t>
      </w:r>
      <w:r w:rsidRPr="00B13D1F">
        <w:rPr>
          <w:rFonts w:ascii="Tahoma" w:eastAsia="Times New Roman" w:hAnsi="Tahoma" w:cs="B Nazanin"/>
          <w:b/>
          <w:bCs/>
          <w:color w:val="000000"/>
          <w:sz w:val="26"/>
          <w:szCs w:val="26"/>
        </w:rPr>
        <w:t>. </w:t>
      </w:r>
      <w:hyperlink r:id="rId17" w:history="1">
        <w:r w:rsidRPr="00B13D1F">
          <w:rPr>
            <w:rFonts w:ascii="Tahoma" w:eastAsia="Times New Roman" w:hAnsi="Tahoma" w:cs="B Nazanin"/>
            <w:b/>
            <w:bCs/>
            <w:color w:val="696969"/>
            <w:sz w:val="26"/>
            <w:szCs w:val="26"/>
            <w:u w:val="single"/>
            <w:bdr w:val="none" w:sz="0" w:space="0" w:color="auto" w:frame="1"/>
            <w:rtl/>
          </w:rPr>
          <w:t>۱۳۸۸/۰۶/۲۴</w:t>
        </w:r>
      </w:hyperlink>
    </w:p>
    <w:p w:rsidR="00EA53D1" w:rsidRDefault="00EA53D1"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noProof/>
          <w:color w:val="103B7F"/>
          <w:sz w:val="26"/>
          <w:szCs w:val="26"/>
          <w:bdr w:val="none" w:sz="0" w:space="0" w:color="auto" w:frame="1"/>
        </w:rPr>
        <w:drawing>
          <wp:anchor distT="0" distB="0" distL="114300" distR="114300" simplePos="0" relativeHeight="251661312" behindDoc="0" locked="0" layoutInCell="1" allowOverlap="1" wp14:anchorId="77C49046" wp14:editId="4ADFB3C8">
            <wp:simplePos x="0" y="0"/>
            <wp:positionH relativeFrom="column">
              <wp:posOffset>-104775</wp:posOffset>
            </wp:positionH>
            <wp:positionV relativeFrom="paragraph">
              <wp:posOffset>857885</wp:posOffset>
            </wp:positionV>
            <wp:extent cx="3743325" cy="2606675"/>
            <wp:effectExtent l="0" t="0" r="9525" b="3175"/>
            <wp:wrapSquare wrapText="bothSides"/>
            <wp:docPr id="21" name="Picture 21" descr="http://farsi.khamenei.ir/ndata/news/24098/C/13920707_0524098.jpg">
              <a:hlinkClick xmlns:a="http://schemas.openxmlformats.org/drawingml/2006/main" r:id="rId18"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3" descr="http://farsi.khamenei.ir/ndata/news/24098/C/13920707_0524098.jpg">
                      <a:hlinkClick r:id="rId18" tgtFrame="&quot;_blank&quot;" tooltip="&quot;مشاهده اندازه اصلی&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3325" cy="260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D1F" w:rsidRPr="00B13D1F">
        <w:rPr>
          <w:rFonts w:ascii="Tahoma" w:eastAsia="Times New Roman" w:hAnsi="Tahoma" w:cs="B Nazanin"/>
          <w:b/>
          <w:bCs/>
          <w:color w:val="000000"/>
          <w:sz w:val="26"/>
          <w:szCs w:val="26"/>
        </w:rPr>
        <w:br/>
      </w:r>
      <w:r w:rsidR="00B13D1F" w:rsidRPr="00B13D1F">
        <w:rPr>
          <w:rFonts w:ascii="Tahoma" w:eastAsia="Times New Roman" w:hAnsi="Tahoma" w:cs="B Nazanin"/>
          <w:b/>
          <w:bCs/>
          <w:noProof/>
          <w:color w:val="000000"/>
          <w:sz w:val="26"/>
          <w:szCs w:val="26"/>
        </w:rPr>
        <w:drawing>
          <wp:inline distT="0" distB="0" distL="0" distR="0" wp14:anchorId="45F4C8C6" wp14:editId="5AC71C75">
            <wp:extent cx="104775" cy="104775"/>
            <wp:effectExtent l="0" t="0" r="9525" b="9525"/>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جنگ، کار پیچیده‌‌‌‌‌‌‌‌‌‌‌‌ای است. مدیریت جنگ و فرماندهی جنگ، کار بسیار سنگین و پیچیده‌‌‌‌‌‌‌‌‌‌‌‌ای است. این کار را جوانهای نورس ما در بسیاری از بخشها انجام میدادند. این تدبیر، این حکمت، چیز بسیار شگفت‌‌‌‌‌‌‌‌‌‌‌‌آوری است؛ مظهر شکوفائی استعدادها و ظرفیتهاست. چقدر جوانهای کم‌‌‌‌‌‌‌‌‌‌‌‌سال رفتند در جبهه و توانستند در آنجا کارهای بزرگ از خودشان نشان بدهند. بعضی شهید شدند، بعضی هم جزو سرمایه‌‌‌‌‌‌‌‌‌‌‌‌های انقلاب بودند، بعدها کشور از اینها استفاده کرد. حقیقتاً این جوری بود که سپاه پاسداران یکی از مراکز صدور نیرو به همه جای کشور شده در طول این بیست و هفت هشت سال؛ به خاطر اینکه جنگ توانست از یک مجموعه‌‌‌‌‌‌‌‌‌‌‌‌ی جوان، مجموعه‌‌‌‌‌‌‌‌‌‌‌‌ای از عناصر کارآمد و بااستعداد درست کند و تحویل بدهد؛ چون استعدادها در اینها شکوفا شد</w:t>
      </w:r>
      <w:r w:rsidR="00B13D1F" w:rsidRPr="00B13D1F">
        <w:rPr>
          <w:rFonts w:ascii="Tahoma" w:eastAsia="Times New Roman" w:hAnsi="Tahoma" w:cs="B Nazanin"/>
          <w:b/>
          <w:bCs/>
          <w:color w:val="000000"/>
          <w:sz w:val="26"/>
          <w:szCs w:val="26"/>
        </w:rPr>
        <w:t>.</w:t>
      </w:r>
      <w:hyperlink r:id="rId20" w:history="1">
        <w:r w:rsidR="00B13D1F" w:rsidRPr="00B13D1F">
          <w:rPr>
            <w:rFonts w:ascii="Tahoma" w:eastAsia="Times New Roman" w:hAnsi="Tahoma" w:cs="B Nazanin"/>
            <w:b/>
            <w:bCs/>
            <w:color w:val="696969"/>
            <w:sz w:val="26"/>
            <w:szCs w:val="26"/>
            <w:u w:val="single"/>
            <w:bdr w:val="none" w:sz="0" w:space="0" w:color="auto" w:frame="1"/>
            <w:rtl/>
          </w:rPr>
          <w:t>۱۳۸۸/۰۶/۲۴</w:t>
        </w:r>
      </w:hyperlink>
    </w:p>
    <w:p w:rsidR="00EA53D1" w:rsidRDefault="00B13D1F"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Pr>
        <w:br/>
      </w:r>
      <w:r w:rsidRPr="00B13D1F">
        <w:rPr>
          <w:rFonts w:ascii="Tahoma" w:eastAsia="Times New Roman" w:hAnsi="Tahoma" w:cs="B Nazanin"/>
          <w:b/>
          <w:bCs/>
          <w:noProof/>
          <w:color w:val="000000"/>
          <w:sz w:val="26"/>
          <w:szCs w:val="26"/>
        </w:rPr>
        <w:drawing>
          <wp:inline distT="0" distB="0" distL="0" distR="0" wp14:anchorId="07488436" wp14:editId="0404CE4F">
            <wp:extent cx="104775" cy="104775"/>
            <wp:effectExtent l="0" t="0" r="9525" b="9525"/>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اینکه تصور بشود که هنر دفاع مقدس در جامعه‌‌‌‌‌‌‌‌‌‌‌‌ی ما مخاطب ندارد، طالب ندارد، این هم خطای بزرگی است، از اشتباهات فاحش است؛ اگر کسی این را خیال کند. تحقیقاً پرمشتری‌‌‌‌‌‌‌‌‌‌‌‌ترین آثار هنری بعد از انقلاب در زمینه‌‌‌‌‌‌‌‌‌‌‌‌های مختلف، آن آثار هنری است که مربوط به دفاع مقدس بود؛ چه در زمینه‌‌‌‌‌‌‌‌‌‌‌‌ی فیلم و سینما، چه در زمینه‌‌‌‌‌‌‌‌‌‌‌‌ی کتاب، خاطره، داستان</w:t>
      </w:r>
      <w:r w:rsidRPr="00B13D1F">
        <w:rPr>
          <w:rFonts w:ascii="Tahoma" w:eastAsia="Times New Roman" w:hAnsi="Tahoma" w:cs="B Nazanin"/>
          <w:b/>
          <w:bCs/>
          <w:color w:val="000000"/>
          <w:sz w:val="26"/>
          <w:szCs w:val="26"/>
        </w:rPr>
        <w:t>. </w:t>
      </w:r>
      <w:hyperlink r:id="rId21" w:history="1">
        <w:r w:rsidRPr="00B13D1F">
          <w:rPr>
            <w:rFonts w:ascii="Tahoma" w:eastAsia="Times New Roman" w:hAnsi="Tahoma" w:cs="B Nazanin"/>
            <w:b/>
            <w:bCs/>
            <w:color w:val="696969"/>
            <w:sz w:val="26"/>
            <w:szCs w:val="26"/>
            <w:u w:val="single"/>
            <w:bdr w:val="none" w:sz="0" w:space="0" w:color="auto" w:frame="1"/>
            <w:rtl/>
          </w:rPr>
          <w:t>۱۳۸۸/۰۶/۲۴</w:t>
        </w:r>
      </w:hyperlink>
    </w:p>
    <w:p w:rsidR="00EA53D1" w:rsidRDefault="00B13D1F"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color w:val="000000"/>
          <w:sz w:val="26"/>
          <w:szCs w:val="26"/>
        </w:rPr>
        <w:lastRenderedPageBreak/>
        <w:br/>
        <w:t> </w:t>
      </w:r>
      <w:r w:rsidRPr="00B13D1F">
        <w:rPr>
          <w:rFonts w:ascii="Tahoma" w:eastAsia="Times New Roman" w:hAnsi="Tahoma" w:cs="B Nazanin"/>
          <w:b/>
          <w:bCs/>
          <w:color w:val="000000"/>
          <w:sz w:val="26"/>
          <w:szCs w:val="26"/>
        </w:rPr>
        <w:br/>
      </w:r>
      <w:r w:rsidRPr="00B13D1F">
        <w:rPr>
          <w:rFonts w:ascii="Tahoma" w:eastAsia="Times New Roman" w:hAnsi="Tahoma" w:cs="B Nazanin"/>
          <w:b/>
          <w:bCs/>
          <w:noProof/>
          <w:color w:val="000000"/>
          <w:sz w:val="26"/>
          <w:szCs w:val="26"/>
        </w:rPr>
        <w:drawing>
          <wp:inline distT="0" distB="0" distL="0" distR="0" wp14:anchorId="7D140C27" wp14:editId="0523392B">
            <wp:extent cx="104775" cy="104775"/>
            <wp:effectExtent l="0" t="0" r="9525" b="9525"/>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جنگ تحمیلی را دشمن برای خاموش کردن انقلاب به راه انداخت، اما همین جنگ تحمیلی باعث شعله‌ورتر شدن نیروی انقلاب و روحیه‌ی انقلاب شد</w:t>
      </w:r>
      <w:r w:rsidRPr="00B13D1F">
        <w:rPr>
          <w:rFonts w:ascii="Tahoma" w:eastAsia="Times New Roman" w:hAnsi="Tahoma" w:cs="B Nazanin"/>
          <w:b/>
          <w:bCs/>
          <w:color w:val="000000"/>
          <w:sz w:val="26"/>
          <w:szCs w:val="26"/>
        </w:rPr>
        <w:t>. </w:t>
      </w:r>
      <w:hyperlink r:id="rId22" w:history="1">
        <w:r w:rsidRPr="00B13D1F">
          <w:rPr>
            <w:rFonts w:ascii="Tahoma" w:eastAsia="Times New Roman" w:hAnsi="Tahoma" w:cs="B Nazanin"/>
            <w:b/>
            <w:bCs/>
            <w:color w:val="696969"/>
            <w:sz w:val="26"/>
            <w:szCs w:val="26"/>
            <w:bdr w:val="none" w:sz="0" w:space="0" w:color="auto" w:frame="1"/>
          </w:rPr>
          <w:t> </w:t>
        </w:r>
        <w:r w:rsidRPr="00B13D1F">
          <w:rPr>
            <w:rFonts w:ascii="Tahoma" w:eastAsia="Times New Roman" w:hAnsi="Tahoma" w:cs="B Nazanin"/>
            <w:b/>
            <w:bCs/>
            <w:color w:val="696969"/>
            <w:sz w:val="26"/>
            <w:szCs w:val="26"/>
            <w:u w:val="single"/>
            <w:bdr w:val="none" w:sz="0" w:space="0" w:color="auto" w:frame="1"/>
            <w:rtl/>
          </w:rPr>
          <w:t>۱۳۸۸/۰۱/۲۶</w:t>
        </w:r>
      </w:hyperlink>
    </w:p>
    <w:p w:rsidR="00EA53D1" w:rsidRDefault="00EA53D1"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noProof/>
          <w:color w:val="103B7F"/>
          <w:sz w:val="26"/>
          <w:szCs w:val="26"/>
          <w:bdr w:val="none" w:sz="0" w:space="0" w:color="auto" w:frame="1"/>
        </w:rPr>
        <w:drawing>
          <wp:anchor distT="0" distB="0" distL="114300" distR="114300" simplePos="0" relativeHeight="251663360" behindDoc="0" locked="0" layoutInCell="1" allowOverlap="1" wp14:anchorId="79BBF546" wp14:editId="3ABD88BF">
            <wp:simplePos x="0" y="0"/>
            <wp:positionH relativeFrom="column">
              <wp:posOffset>457200</wp:posOffset>
            </wp:positionH>
            <wp:positionV relativeFrom="paragraph">
              <wp:posOffset>5546090</wp:posOffset>
            </wp:positionV>
            <wp:extent cx="4347210" cy="3028950"/>
            <wp:effectExtent l="0" t="0" r="0" b="0"/>
            <wp:wrapTopAndBottom/>
            <wp:docPr id="15" name="Picture 15" descr="http://farsi.khamenei.ir/ndata/news/24098/C/13920707_0724098.jpg">
              <a:hlinkClick xmlns:a="http://schemas.openxmlformats.org/drawingml/2006/main" r:id="rId23"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5" descr="http://farsi.khamenei.ir/ndata/news/24098/C/13920707_0724098.jpg">
                      <a:hlinkClick r:id="rId23" tgtFrame="&quot;_blank&quot;" tooltip="&quot;مشاهده اندازه اصلی&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721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D1F">
        <w:rPr>
          <w:rFonts w:ascii="Tahoma" w:eastAsia="Times New Roman" w:hAnsi="Tahoma" w:cs="B Nazanin"/>
          <w:b/>
          <w:bCs/>
          <w:noProof/>
          <w:color w:val="103B7F"/>
          <w:sz w:val="26"/>
          <w:szCs w:val="26"/>
          <w:bdr w:val="none" w:sz="0" w:space="0" w:color="auto" w:frame="1"/>
        </w:rPr>
        <w:drawing>
          <wp:anchor distT="0" distB="0" distL="114300" distR="114300" simplePos="0" relativeHeight="251662336" behindDoc="0" locked="0" layoutInCell="1" allowOverlap="1" wp14:anchorId="7A300CD5" wp14:editId="2069482F">
            <wp:simplePos x="0" y="0"/>
            <wp:positionH relativeFrom="column">
              <wp:posOffset>371475</wp:posOffset>
            </wp:positionH>
            <wp:positionV relativeFrom="paragraph">
              <wp:posOffset>1128395</wp:posOffset>
            </wp:positionV>
            <wp:extent cx="4914900" cy="3423920"/>
            <wp:effectExtent l="0" t="0" r="0" b="5080"/>
            <wp:wrapSquare wrapText="bothSides"/>
            <wp:docPr id="18" name="Picture 18" descr="http://farsi.khamenei.ir/ndata/news/24098/C/13920707_0624098.jpg">
              <a:hlinkClick xmlns:a="http://schemas.openxmlformats.org/drawingml/2006/main" r:id="rId25"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4" descr="http://farsi.khamenei.ir/ndata/news/24098/C/13920707_0624098.jpg">
                      <a:hlinkClick r:id="rId25" tgtFrame="&quot;_blank&quot;" tooltip="&quot;مشاهده اندازه اصلی&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4900" cy="342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Pr>
        <w:br/>
      </w:r>
      <w:r w:rsidR="00B13D1F" w:rsidRPr="00B13D1F">
        <w:rPr>
          <w:rFonts w:ascii="Tahoma" w:eastAsia="Times New Roman" w:hAnsi="Tahoma" w:cs="B Nazanin"/>
          <w:b/>
          <w:bCs/>
          <w:noProof/>
          <w:color w:val="000000"/>
          <w:sz w:val="26"/>
          <w:szCs w:val="26"/>
        </w:rPr>
        <w:drawing>
          <wp:inline distT="0" distB="0" distL="0" distR="0" wp14:anchorId="0202FB62" wp14:editId="47729CF1">
            <wp:extent cx="104775" cy="104775"/>
            <wp:effectExtent l="0" t="0" r="9525" b="9525"/>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من مشتاقم که جوان‌های ما قصه‌ی جنگ تحمیلی هشت ساله را بدانند که چه بود. این را بارها گفته‌ایم؛ افراد هم گفته‌اند و تشریح کرده‌اند؛ اما یک نگاه کلان به این هشت سال، با اطلاع از جزئیاتی که وجود داشته است، خیلی برای برنامه‌ریزی آینده‌ی جوان در روزگار ما مهم است</w:t>
      </w:r>
      <w:r w:rsidR="00B13D1F" w:rsidRPr="00B13D1F">
        <w:rPr>
          <w:rFonts w:ascii="Tahoma" w:eastAsia="Times New Roman" w:hAnsi="Tahoma" w:cs="B Nazanin"/>
          <w:b/>
          <w:bCs/>
          <w:color w:val="000000"/>
          <w:sz w:val="26"/>
          <w:szCs w:val="26"/>
        </w:rPr>
        <w:t>. </w:t>
      </w:r>
      <w:hyperlink r:id="rId27" w:history="1">
        <w:r w:rsidR="00B13D1F" w:rsidRPr="00B13D1F">
          <w:rPr>
            <w:rFonts w:ascii="Tahoma" w:eastAsia="Times New Roman" w:hAnsi="Tahoma" w:cs="B Nazanin"/>
            <w:b/>
            <w:bCs/>
            <w:color w:val="696969"/>
            <w:sz w:val="26"/>
            <w:szCs w:val="26"/>
            <w:u w:val="single"/>
            <w:bdr w:val="none" w:sz="0" w:space="0" w:color="auto" w:frame="1"/>
            <w:rtl/>
          </w:rPr>
          <w:t>۱۳۸۷/۰۸/۰۸</w:t>
        </w:r>
      </w:hyperlink>
      <w:r w:rsidR="00B13D1F" w:rsidRPr="00B13D1F">
        <w:rPr>
          <w:rFonts w:ascii="Tahoma" w:eastAsia="Times New Roman" w:hAnsi="Tahoma" w:cs="B Nazanin"/>
          <w:b/>
          <w:bCs/>
          <w:color w:val="000000"/>
          <w:sz w:val="26"/>
          <w:szCs w:val="26"/>
        </w:rPr>
        <w:br/>
        <w:t> </w:t>
      </w:r>
      <w:r w:rsidR="00B13D1F" w:rsidRPr="00B13D1F">
        <w:rPr>
          <w:rFonts w:ascii="Tahoma" w:eastAsia="Times New Roman" w:hAnsi="Tahoma" w:cs="B Nazanin"/>
          <w:b/>
          <w:bCs/>
          <w:color w:val="000000"/>
          <w:sz w:val="26"/>
          <w:szCs w:val="26"/>
        </w:rPr>
        <w:br/>
      </w:r>
      <w:r w:rsidR="00B13D1F" w:rsidRPr="00B13D1F">
        <w:rPr>
          <w:rFonts w:ascii="Tahoma" w:eastAsia="Times New Roman" w:hAnsi="Tahoma" w:cs="B Nazanin"/>
          <w:b/>
          <w:bCs/>
          <w:noProof/>
          <w:color w:val="000000"/>
          <w:sz w:val="26"/>
          <w:szCs w:val="26"/>
        </w:rPr>
        <w:drawing>
          <wp:inline distT="0" distB="0" distL="0" distR="0" wp14:anchorId="12FBA831" wp14:editId="5B7013BA">
            <wp:extent cx="104775" cy="104775"/>
            <wp:effectExtent l="0" t="0" r="9525" b="9525"/>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همه باید بدانند که در دوران دفاع مقدس چه معجزات عظیمی از حضور مؤمنانه و پر تلاش نیروهای بسیجی در صحنه‌های جنگ اتفاق افتاد؛ این را باید همه بدانند</w:t>
      </w:r>
      <w:r w:rsidR="00B13D1F" w:rsidRPr="00B13D1F">
        <w:rPr>
          <w:rFonts w:ascii="Tahoma" w:eastAsia="Times New Roman" w:hAnsi="Tahoma" w:cs="B Nazanin"/>
          <w:b/>
          <w:bCs/>
          <w:color w:val="000000"/>
          <w:sz w:val="26"/>
          <w:szCs w:val="26"/>
        </w:rPr>
        <w:t>. </w:t>
      </w:r>
      <w:hyperlink r:id="rId28" w:history="1">
        <w:r w:rsidR="00B13D1F" w:rsidRPr="00B13D1F">
          <w:rPr>
            <w:rFonts w:ascii="Tahoma" w:eastAsia="Times New Roman" w:hAnsi="Tahoma" w:cs="B Nazanin"/>
            <w:b/>
            <w:bCs/>
            <w:color w:val="696969"/>
            <w:sz w:val="26"/>
            <w:szCs w:val="26"/>
            <w:u w:val="single"/>
            <w:bdr w:val="none" w:sz="0" w:space="0" w:color="auto" w:frame="1"/>
            <w:rtl/>
          </w:rPr>
          <w:t>۱۳۸۷/۰۲/۱۴</w:t>
        </w:r>
      </w:hyperlink>
    </w:p>
    <w:p w:rsidR="00EA53D1" w:rsidRDefault="00B13D1F" w:rsidP="00EA53D1">
      <w:pPr>
        <w:shd w:val="clear" w:color="auto" w:fill="FFFFFF"/>
        <w:spacing w:after="0" w:line="180" w:lineRule="atLeast"/>
        <w:jc w:val="both"/>
        <w:rPr>
          <w:rFonts w:ascii="Tahoma" w:eastAsia="Times New Roman" w:hAnsi="Tahoma" w:cs="B Nazanin" w:hint="cs"/>
          <w:b/>
          <w:bCs/>
          <w:color w:val="696969"/>
          <w:sz w:val="26"/>
          <w:szCs w:val="26"/>
          <w:u w:val="single"/>
          <w:bdr w:val="none" w:sz="0" w:space="0" w:color="auto" w:frame="1"/>
          <w:rtl/>
        </w:rPr>
      </w:pP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Pr>
        <w:br/>
      </w:r>
      <w:r w:rsidRPr="00B13D1F">
        <w:rPr>
          <w:rFonts w:ascii="Tahoma" w:eastAsia="Times New Roman" w:hAnsi="Tahoma" w:cs="B Nazanin"/>
          <w:b/>
          <w:bCs/>
          <w:noProof/>
          <w:color w:val="000000"/>
          <w:sz w:val="26"/>
          <w:szCs w:val="26"/>
        </w:rPr>
        <w:lastRenderedPageBreak/>
        <w:drawing>
          <wp:inline distT="0" distB="0" distL="0" distR="0" wp14:anchorId="75B19BB0" wp14:editId="39AE95F7">
            <wp:extent cx="104775" cy="104775"/>
            <wp:effectExtent l="0" t="0" r="9525" b="9525"/>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من توصیه میکنم این کتابهائی که در شرح حال سرداران است یا آنچه که در گزارش روزهای جنگ و سالهای دشوار اول بالخصوص نوشته شده، این را جوانها بخوانند. خود را سیراب کنید از معرفت به آنچه که گذشته است در تاریخ انقلاب</w:t>
      </w:r>
      <w:r w:rsidRPr="00B13D1F">
        <w:rPr>
          <w:rFonts w:ascii="Tahoma" w:eastAsia="Times New Roman" w:hAnsi="Tahoma" w:cs="B Nazanin"/>
          <w:b/>
          <w:bCs/>
          <w:color w:val="000000"/>
          <w:sz w:val="26"/>
          <w:szCs w:val="26"/>
        </w:rPr>
        <w:t>.</w:t>
      </w:r>
      <w:hyperlink r:id="rId29" w:history="1">
        <w:r w:rsidRPr="00B13D1F">
          <w:rPr>
            <w:rFonts w:ascii="Tahoma" w:eastAsia="Times New Roman" w:hAnsi="Tahoma" w:cs="B Nazanin"/>
            <w:b/>
            <w:bCs/>
            <w:color w:val="696969"/>
            <w:sz w:val="26"/>
            <w:szCs w:val="26"/>
            <w:u w:val="single"/>
            <w:bdr w:val="none" w:sz="0" w:space="0" w:color="auto" w:frame="1"/>
            <w:rtl/>
          </w:rPr>
          <w:t>۱۳۸۷/۰۲/۱۴</w:t>
        </w:r>
      </w:hyperlink>
    </w:p>
    <w:p w:rsidR="00EA53D1" w:rsidRDefault="00B13D1F" w:rsidP="00EA53D1">
      <w:pPr>
        <w:shd w:val="clear" w:color="auto" w:fill="FFFFFF"/>
        <w:spacing w:after="0" w:line="180" w:lineRule="atLeast"/>
        <w:jc w:val="both"/>
        <w:rPr>
          <w:rFonts w:ascii="Tahoma" w:eastAsia="Times New Roman" w:hAnsi="Tahoma" w:cs="B Nazanin"/>
          <w:b/>
          <w:bCs/>
          <w:color w:val="000000"/>
          <w:sz w:val="26"/>
          <w:szCs w:val="26"/>
        </w:rPr>
      </w:pPr>
      <w:r w:rsidRPr="00B13D1F">
        <w:rPr>
          <w:rFonts w:ascii="Tahoma" w:eastAsia="Times New Roman" w:hAnsi="Tahoma" w:cs="B Nazanin"/>
          <w:b/>
          <w:bCs/>
          <w:noProof/>
          <w:color w:val="000000"/>
          <w:sz w:val="26"/>
          <w:szCs w:val="26"/>
        </w:rPr>
        <w:drawing>
          <wp:inline distT="0" distB="0" distL="0" distR="0" wp14:anchorId="1B43E383" wp14:editId="167BE325">
            <wp:extent cx="104775" cy="104775"/>
            <wp:effectExtent l="0" t="0" r="9525" b="952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این جنگ، یک جنگ دفاعی بود. جنگ دفاعی با جنگ تهاجمی فرق دارد؛ جنگ تدافعی و دفاعی، محل بروز غیرت و تعصب و وفاداری عمیق انسانها به آرمانهایی است که به آنها پایبند است</w:t>
      </w:r>
      <w:r w:rsidRPr="00B13D1F">
        <w:rPr>
          <w:rFonts w:ascii="Tahoma" w:eastAsia="Times New Roman" w:hAnsi="Tahoma" w:cs="B Nazanin"/>
          <w:b/>
          <w:bCs/>
          <w:color w:val="000000"/>
          <w:sz w:val="26"/>
          <w:szCs w:val="26"/>
        </w:rPr>
        <w:t>. </w:t>
      </w:r>
      <w:hyperlink r:id="rId30" w:history="1">
        <w:r w:rsidRPr="00B13D1F">
          <w:rPr>
            <w:rFonts w:ascii="Tahoma" w:eastAsia="Times New Roman" w:hAnsi="Tahoma" w:cs="B Nazanin"/>
            <w:b/>
            <w:bCs/>
            <w:color w:val="696969"/>
            <w:sz w:val="26"/>
            <w:szCs w:val="26"/>
            <w:u w:val="single"/>
            <w:bdr w:val="none" w:sz="0" w:space="0" w:color="auto" w:frame="1"/>
            <w:rtl/>
          </w:rPr>
          <w:t>۱۳۸۵/۰۷/۲۹</w:t>
        </w:r>
      </w:hyperlink>
      <w:r w:rsidRPr="00B13D1F">
        <w:rPr>
          <w:rFonts w:ascii="Tahoma" w:eastAsia="Times New Roman" w:hAnsi="Tahoma" w:cs="B Nazanin"/>
          <w:b/>
          <w:bCs/>
          <w:color w:val="000000"/>
          <w:sz w:val="26"/>
          <w:szCs w:val="26"/>
        </w:rPr>
        <w:br/>
        <w:t> </w:t>
      </w:r>
      <w:r w:rsidRPr="00B13D1F">
        <w:rPr>
          <w:rFonts w:ascii="Tahoma" w:eastAsia="Times New Roman" w:hAnsi="Tahoma" w:cs="B Nazanin"/>
          <w:b/>
          <w:bCs/>
          <w:noProof/>
          <w:color w:val="000000"/>
          <w:sz w:val="26"/>
          <w:szCs w:val="26"/>
        </w:rPr>
        <w:drawing>
          <wp:inline distT="0" distB="0" distL="0" distR="0" wp14:anchorId="2516B98C" wp14:editId="73D8FE62">
            <wp:extent cx="104775" cy="104775"/>
            <wp:effectExtent l="0" t="0" r="9525" b="952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دوران دفاع مقدس برای ملت ما ظرفیت و موقعیتی بود که این ملت بتواند اعماق جوهره‌ی خودش را در ابعاد مختلف نشان دهد، و نشان داد</w:t>
      </w:r>
      <w:r w:rsidRPr="00B13D1F">
        <w:rPr>
          <w:rFonts w:ascii="Tahoma" w:eastAsia="Times New Roman" w:hAnsi="Tahoma" w:cs="B Nazanin"/>
          <w:b/>
          <w:bCs/>
          <w:color w:val="000000"/>
          <w:sz w:val="26"/>
          <w:szCs w:val="26"/>
        </w:rPr>
        <w:t>. </w:t>
      </w:r>
      <w:hyperlink r:id="rId31" w:history="1">
        <w:r w:rsidRPr="00B13D1F">
          <w:rPr>
            <w:rFonts w:ascii="Tahoma" w:eastAsia="Times New Roman" w:hAnsi="Tahoma" w:cs="B Nazanin"/>
            <w:b/>
            <w:bCs/>
            <w:color w:val="696969"/>
            <w:sz w:val="26"/>
            <w:szCs w:val="26"/>
            <w:u w:val="single"/>
            <w:bdr w:val="none" w:sz="0" w:space="0" w:color="auto" w:frame="1"/>
            <w:rtl/>
          </w:rPr>
          <w:t>۱۳۸۴/۰۶/۳۱</w:t>
        </w:r>
      </w:hyperlink>
    </w:p>
    <w:p w:rsidR="00EA53D1" w:rsidRDefault="00B13D1F" w:rsidP="00EA53D1">
      <w:pPr>
        <w:shd w:val="clear" w:color="auto" w:fill="FFFFFF"/>
        <w:spacing w:after="0" w:line="180" w:lineRule="atLeast"/>
        <w:jc w:val="both"/>
        <w:rPr>
          <w:rFonts w:ascii="Tahoma" w:eastAsia="Times New Roman" w:hAnsi="Tahoma" w:cs="B Nazanin"/>
          <w:b/>
          <w:bCs/>
          <w:color w:val="000000"/>
          <w:sz w:val="26"/>
          <w:szCs w:val="26"/>
        </w:rPr>
      </w:pPr>
      <w:r w:rsidRPr="00B13D1F">
        <w:rPr>
          <w:rFonts w:ascii="Tahoma" w:eastAsia="Times New Roman" w:hAnsi="Tahoma" w:cs="B Nazanin"/>
          <w:b/>
          <w:bCs/>
          <w:color w:val="000000"/>
          <w:sz w:val="26"/>
          <w:szCs w:val="26"/>
        </w:rPr>
        <w:t> </w:t>
      </w:r>
      <w:r w:rsidRPr="00B13D1F">
        <w:rPr>
          <w:rFonts w:ascii="Tahoma" w:eastAsia="Times New Roman" w:hAnsi="Tahoma" w:cs="B Nazanin"/>
          <w:b/>
          <w:bCs/>
          <w:noProof/>
          <w:color w:val="103B7F"/>
          <w:sz w:val="26"/>
          <w:szCs w:val="26"/>
          <w:bdr w:val="none" w:sz="0" w:space="0" w:color="auto" w:frame="1"/>
        </w:rPr>
        <w:drawing>
          <wp:inline distT="0" distB="0" distL="0" distR="0" wp14:anchorId="2615810E" wp14:editId="2204AF7C">
            <wp:extent cx="5715000" cy="3981450"/>
            <wp:effectExtent l="0" t="0" r="0" b="0"/>
            <wp:docPr id="12" name="Picture 12" descr="http://farsi.khamenei.ir/ndata/news/24098/C/13920707_0824098.jpg">
              <a:hlinkClick xmlns:a="http://schemas.openxmlformats.org/drawingml/2006/main" r:id="rId32"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6" descr="http://farsi.khamenei.ir/ndata/news/24098/C/13920707_0824098.jpg">
                      <a:hlinkClick r:id="rId32" tgtFrame="&quot;_blank&quot;" tooltip="&quot;مشاهده اندازه اصلی&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r w:rsidRPr="00B13D1F">
        <w:rPr>
          <w:rFonts w:ascii="Tahoma" w:eastAsia="Times New Roman" w:hAnsi="Tahoma" w:cs="B Nazanin"/>
          <w:b/>
          <w:bCs/>
          <w:color w:val="000000"/>
          <w:sz w:val="26"/>
          <w:szCs w:val="26"/>
        </w:rPr>
        <w:br/>
      </w:r>
      <w:r w:rsidRPr="00B13D1F">
        <w:rPr>
          <w:rFonts w:ascii="Tahoma" w:eastAsia="Times New Roman" w:hAnsi="Tahoma" w:cs="B Nazanin"/>
          <w:b/>
          <w:bCs/>
          <w:noProof/>
          <w:color w:val="000000"/>
          <w:sz w:val="26"/>
          <w:szCs w:val="26"/>
        </w:rPr>
        <w:drawing>
          <wp:inline distT="0" distB="0" distL="0" distR="0" wp14:anchorId="28CCE0C5" wp14:editId="56D7AC4C">
            <wp:extent cx="104775" cy="10477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ما هرچه برای دوره‌ی دفاع مقدس سرمایه‌گذاری و کار کنیم، زیاد نیست؛ چون ظرفیت هنری و ادبی کشور برای تبیین این دوره، خیلی گسترده، وسیع و عمیق است و از این ظرفیت تاکنون استفاده‌ی خوب و درخوری نشده</w:t>
      </w:r>
      <w:r w:rsidRPr="00B13D1F">
        <w:rPr>
          <w:rFonts w:ascii="Tahoma" w:eastAsia="Times New Roman" w:hAnsi="Tahoma" w:cs="B Nazanin"/>
          <w:b/>
          <w:bCs/>
          <w:color w:val="000000"/>
          <w:sz w:val="26"/>
          <w:szCs w:val="26"/>
        </w:rPr>
        <w:t>. </w:t>
      </w:r>
      <w:hyperlink r:id="rId34" w:history="1">
        <w:r w:rsidRPr="00B13D1F">
          <w:rPr>
            <w:rFonts w:ascii="Tahoma" w:eastAsia="Times New Roman" w:hAnsi="Tahoma" w:cs="B Nazanin"/>
            <w:b/>
            <w:bCs/>
            <w:color w:val="696969"/>
            <w:sz w:val="26"/>
            <w:szCs w:val="26"/>
            <w:u w:val="single"/>
            <w:bdr w:val="none" w:sz="0" w:space="0" w:color="auto" w:frame="1"/>
            <w:rtl/>
          </w:rPr>
          <w:t>۱۳۸۴/۰۶/۳۱</w:t>
        </w:r>
      </w:hyperlink>
    </w:p>
    <w:p w:rsidR="00EA53D1" w:rsidRDefault="00B13D1F"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Pr>
        <w:br/>
      </w:r>
      <w:r w:rsidRPr="00B13D1F">
        <w:rPr>
          <w:rFonts w:ascii="Tahoma" w:eastAsia="Times New Roman" w:hAnsi="Tahoma" w:cs="B Nazanin"/>
          <w:b/>
          <w:bCs/>
          <w:noProof/>
          <w:color w:val="000000"/>
          <w:sz w:val="26"/>
          <w:szCs w:val="26"/>
        </w:rPr>
        <w:drawing>
          <wp:inline distT="0" distB="0" distL="0" distR="0" wp14:anchorId="1BBDDBC7" wp14:editId="5DA512AB">
            <wp:extent cx="104775" cy="10477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مواظب باشید از مسأله‌ی دفاع مقدس که در این کشور اتفاق افتاد، غافل نشوید؛ کار بزرگی انجام گرفت. آن جوانها مثل شماها بودند؛ اکثر این جوانهایی که در جنگ نقشهای مؤثر ایفا کردند، از قبیل همین دانشجوها بودند و خیلی‌هایشان هم جزو نخبه‌ها بودند. دلیل نخبه بودنشان هم این بود که یک جوان بیست‌ودو، سه ساله فرمانده‌ی یک لشکر شد؛ آن‌چنان توانست آن لشگر را هدایت کند و آن‌چنان توانست طراحی عملیات را، که هرگز نکرده بود، بکند که نه فقط دشمنانی را که مقابل ما بودند متعجب کرد، بلکه ماهواره‌های دشمنان را هم متعجب کرد</w:t>
      </w:r>
      <w:r w:rsidRPr="00B13D1F">
        <w:rPr>
          <w:rFonts w:ascii="Tahoma" w:eastAsia="Times New Roman" w:hAnsi="Tahoma" w:cs="B Nazanin"/>
          <w:b/>
          <w:bCs/>
          <w:color w:val="000000"/>
          <w:sz w:val="26"/>
          <w:szCs w:val="26"/>
        </w:rPr>
        <w:t>. </w:t>
      </w:r>
      <w:hyperlink r:id="rId35" w:history="1">
        <w:r w:rsidRPr="00B13D1F">
          <w:rPr>
            <w:rFonts w:ascii="Tahoma" w:eastAsia="Times New Roman" w:hAnsi="Tahoma" w:cs="B Nazanin"/>
            <w:b/>
            <w:bCs/>
            <w:color w:val="696969"/>
            <w:sz w:val="26"/>
            <w:szCs w:val="26"/>
            <w:u w:val="single"/>
            <w:bdr w:val="none" w:sz="0" w:space="0" w:color="auto" w:frame="1"/>
            <w:rtl/>
          </w:rPr>
          <w:t>۱۳۸۳/۰۷/۰۵</w:t>
        </w:r>
      </w:hyperlink>
    </w:p>
    <w:p w:rsidR="00EA53D1" w:rsidRDefault="00B13D1F"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color w:val="000000"/>
          <w:sz w:val="26"/>
          <w:szCs w:val="26"/>
        </w:rPr>
        <w:lastRenderedPageBreak/>
        <w:t> </w:t>
      </w:r>
      <w:r w:rsidRPr="00B13D1F">
        <w:rPr>
          <w:rFonts w:ascii="Tahoma" w:eastAsia="Times New Roman" w:hAnsi="Tahoma" w:cs="B Nazanin"/>
          <w:b/>
          <w:bCs/>
          <w:noProof/>
          <w:color w:val="103B7F"/>
          <w:sz w:val="26"/>
          <w:szCs w:val="26"/>
          <w:bdr w:val="none" w:sz="0" w:space="0" w:color="auto" w:frame="1"/>
        </w:rPr>
        <w:drawing>
          <wp:inline distT="0" distB="0" distL="0" distR="0" wp14:anchorId="3E897C3A" wp14:editId="3B6F9423">
            <wp:extent cx="5715000" cy="3981450"/>
            <wp:effectExtent l="0" t="0" r="0" b="0"/>
            <wp:docPr id="9" name="Picture 9" descr="http://farsi.khamenei.ir/ndata/news/24098/C/13920707_0924098.jpg">
              <a:hlinkClick xmlns:a="http://schemas.openxmlformats.org/drawingml/2006/main" r:id="rId36"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7" descr="http://farsi.khamenei.ir/ndata/news/24098/C/13920707_0924098.jpg">
                      <a:hlinkClick r:id="rId36" tgtFrame="&quot;_blank&quot;" tooltip="&quot;مشاهده اندازه اصلی&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r w:rsidRPr="00B13D1F">
        <w:rPr>
          <w:rFonts w:ascii="Tahoma" w:eastAsia="Times New Roman" w:hAnsi="Tahoma" w:cs="B Nazanin"/>
          <w:b/>
          <w:bCs/>
          <w:color w:val="000000"/>
          <w:sz w:val="26"/>
          <w:szCs w:val="26"/>
        </w:rPr>
        <w:br/>
      </w:r>
      <w:r w:rsidRPr="00B13D1F">
        <w:rPr>
          <w:rFonts w:ascii="Tahoma" w:eastAsia="Times New Roman" w:hAnsi="Tahoma" w:cs="B Nazanin"/>
          <w:b/>
          <w:bCs/>
          <w:noProof/>
          <w:color w:val="000000"/>
          <w:sz w:val="26"/>
          <w:szCs w:val="26"/>
        </w:rPr>
        <w:drawing>
          <wp:inline distT="0" distB="0" distL="0" distR="0" wp14:anchorId="4292DF1A" wp14:editId="1785C0DD">
            <wp:extent cx="104775" cy="10477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13D1F">
        <w:rPr>
          <w:rFonts w:ascii="Tahoma" w:eastAsia="Times New Roman" w:hAnsi="Tahoma" w:cs="B Nazanin"/>
          <w:b/>
          <w:bCs/>
          <w:color w:val="000000"/>
          <w:sz w:val="26"/>
          <w:szCs w:val="26"/>
        </w:rPr>
        <w:t> </w:t>
      </w:r>
      <w:r w:rsidRPr="00B13D1F">
        <w:rPr>
          <w:rFonts w:ascii="Tahoma" w:eastAsia="Times New Roman" w:hAnsi="Tahoma" w:cs="B Nazanin"/>
          <w:b/>
          <w:bCs/>
          <w:color w:val="000000"/>
          <w:sz w:val="26"/>
          <w:szCs w:val="26"/>
          <w:rtl/>
        </w:rPr>
        <w:t>ما در جنگ، بسیار جانهای عزیز را از دست دادیم و خسارتهای مادّی و معنوی زیادی هم تحمل کردیم؛ اما چیزی در دل این ملت جوشید که برکات و ارزشش برای امروز و فردای این ملت، از همه چیز بالاتر است و آن، احساس اتّکاء به نفس، احساس عزّت، احساس استقلال، احساس خودباوریِ ملیِ عظیم و احساس اعتقاد به این بود که اگر یک ملت حول محور ایمان به خدا و عمل صالح جمع شوند، معجزاتِ نشدنی یکی پس از دیگری قابل شدن خواهد شد</w:t>
      </w:r>
      <w:r w:rsidRPr="00B13D1F">
        <w:rPr>
          <w:rFonts w:ascii="Tahoma" w:eastAsia="Times New Roman" w:hAnsi="Tahoma" w:cs="B Nazanin"/>
          <w:b/>
          <w:bCs/>
          <w:color w:val="000000"/>
          <w:sz w:val="26"/>
          <w:szCs w:val="26"/>
        </w:rPr>
        <w:t>. </w:t>
      </w:r>
      <w:hyperlink r:id="rId38" w:history="1">
        <w:r w:rsidRPr="00B13D1F">
          <w:rPr>
            <w:rFonts w:ascii="Tahoma" w:eastAsia="Times New Roman" w:hAnsi="Tahoma" w:cs="B Nazanin"/>
            <w:b/>
            <w:bCs/>
            <w:color w:val="696969"/>
            <w:sz w:val="26"/>
            <w:szCs w:val="26"/>
            <w:u w:val="single"/>
            <w:bdr w:val="none" w:sz="0" w:space="0" w:color="auto" w:frame="1"/>
            <w:rtl/>
          </w:rPr>
          <w:t>۱۳۷۹/۰۷/۰۶</w:t>
        </w:r>
      </w:hyperlink>
    </w:p>
    <w:p w:rsidR="00B13D1F" w:rsidRPr="00B13D1F" w:rsidRDefault="00EA53D1" w:rsidP="00EA53D1">
      <w:pPr>
        <w:shd w:val="clear" w:color="auto" w:fill="FFFFFF"/>
        <w:spacing w:after="0" w:line="240" w:lineRule="atLeast"/>
        <w:jc w:val="both"/>
        <w:rPr>
          <w:rFonts w:ascii="Tahoma" w:eastAsia="Times New Roman" w:hAnsi="Tahoma" w:cs="B Nazanin"/>
          <w:b/>
          <w:bCs/>
          <w:color w:val="000000"/>
          <w:sz w:val="26"/>
          <w:szCs w:val="26"/>
        </w:rPr>
      </w:pPr>
      <w:r w:rsidRPr="00B13D1F">
        <w:rPr>
          <w:rFonts w:ascii="Tahoma" w:eastAsia="Times New Roman" w:hAnsi="Tahoma" w:cs="B Nazanin"/>
          <w:b/>
          <w:bCs/>
          <w:noProof/>
          <w:color w:val="103B7F"/>
          <w:sz w:val="26"/>
          <w:szCs w:val="26"/>
          <w:bdr w:val="none" w:sz="0" w:space="0" w:color="auto" w:frame="1"/>
        </w:rPr>
        <w:drawing>
          <wp:anchor distT="0" distB="0" distL="114300" distR="114300" simplePos="0" relativeHeight="251664384" behindDoc="0" locked="0" layoutInCell="1" allowOverlap="1" wp14:anchorId="4ACFBDE1" wp14:editId="1EB435A2">
            <wp:simplePos x="0" y="0"/>
            <wp:positionH relativeFrom="column">
              <wp:posOffset>19050</wp:posOffset>
            </wp:positionH>
            <wp:positionV relativeFrom="paragraph">
              <wp:posOffset>167005</wp:posOffset>
            </wp:positionV>
            <wp:extent cx="2562225" cy="3352800"/>
            <wp:effectExtent l="0" t="0" r="9525" b="0"/>
            <wp:wrapSquare wrapText="bothSides"/>
            <wp:docPr id="6" name="Picture 6" descr="http://farsi.khamenei.ir/ndata/news/24098/C/13920707_1024098.jpg">
              <a:hlinkClick xmlns:a="http://schemas.openxmlformats.org/drawingml/2006/main" r:id="rId39"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8" descr="http://farsi.khamenei.ir/ndata/news/24098/C/13920707_1024098.jpg">
                      <a:hlinkClick r:id="rId39" tgtFrame="&quot;_blank&quot;" tooltip="&quot;مشاهده اندازه اصلی&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62225"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Pr>
        <w:br/>
      </w:r>
      <w:r w:rsidR="00B13D1F" w:rsidRPr="00B13D1F">
        <w:rPr>
          <w:rFonts w:ascii="Tahoma" w:eastAsia="Times New Roman" w:hAnsi="Tahoma" w:cs="B Nazanin"/>
          <w:b/>
          <w:bCs/>
          <w:noProof/>
          <w:color w:val="000000"/>
          <w:sz w:val="26"/>
          <w:szCs w:val="26"/>
        </w:rPr>
        <w:drawing>
          <wp:inline distT="0" distB="0" distL="0" distR="0" wp14:anchorId="027A59FA" wp14:editId="2ADA824B">
            <wp:extent cx="104775" cy="10477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جنگ هشت ساله، این ملت را آبدیده، شجاع و متّکی به نفس کرد. نام این ملت را بلند کرد. خیلی از ملتهای مسلمان دنیا به خاطر جنگ و عقاید شما ملّت، توجّه و گرایش پیدا کرده‌اند</w:t>
      </w:r>
      <w:r w:rsidR="00B13D1F" w:rsidRPr="00B13D1F">
        <w:rPr>
          <w:rFonts w:ascii="Tahoma" w:eastAsia="Times New Roman" w:hAnsi="Tahoma" w:cs="B Nazanin"/>
          <w:b/>
          <w:bCs/>
          <w:color w:val="000000"/>
          <w:sz w:val="26"/>
          <w:szCs w:val="26"/>
        </w:rPr>
        <w:t>. </w:t>
      </w:r>
      <w:hyperlink r:id="rId41" w:history="1">
        <w:r w:rsidR="00B13D1F" w:rsidRPr="00B13D1F">
          <w:rPr>
            <w:rFonts w:ascii="Tahoma" w:eastAsia="Times New Roman" w:hAnsi="Tahoma" w:cs="B Nazanin"/>
            <w:b/>
            <w:bCs/>
            <w:color w:val="696969"/>
            <w:sz w:val="26"/>
            <w:szCs w:val="26"/>
            <w:u w:val="single"/>
            <w:bdr w:val="none" w:sz="0" w:space="0" w:color="auto" w:frame="1"/>
            <w:rtl/>
          </w:rPr>
          <w:t>۱۳۷۵/۰۹/۲۴</w:t>
        </w:r>
      </w:hyperlink>
      <w:r w:rsidR="00B13D1F" w:rsidRPr="00B13D1F">
        <w:rPr>
          <w:rFonts w:ascii="Tahoma" w:eastAsia="Times New Roman" w:hAnsi="Tahoma" w:cs="B Nazanin"/>
          <w:b/>
          <w:bCs/>
          <w:color w:val="000000"/>
          <w:sz w:val="26"/>
          <w:szCs w:val="26"/>
        </w:rPr>
        <w:br/>
        <w:t> </w:t>
      </w:r>
      <w:r w:rsidR="00B13D1F" w:rsidRPr="00B13D1F">
        <w:rPr>
          <w:rFonts w:ascii="Tahoma" w:eastAsia="Times New Roman" w:hAnsi="Tahoma" w:cs="B Nazanin"/>
          <w:b/>
          <w:bCs/>
          <w:noProof/>
          <w:color w:val="000000"/>
          <w:sz w:val="26"/>
          <w:szCs w:val="26"/>
        </w:rPr>
        <w:drawing>
          <wp:inline distT="0" distB="0" distL="0" distR="0" wp14:anchorId="1BC5531D" wp14:editId="7C123E2C">
            <wp:extent cx="104775" cy="10477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یکی از برکات دفاع هشت ساله ما، همین پیشرفتهای علمی و تکنولوژیکی و ساخت دقیقترین ابزارهاست که با دست خالی و بدون هیچ سابقه‌ای آنها را به دست آوردیم و جزو موجودی ملت ایران شده است</w:t>
      </w:r>
      <w:r w:rsidR="00B13D1F" w:rsidRPr="00B13D1F">
        <w:rPr>
          <w:rFonts w:ascii="Tahoma" w:eastAsia="Times New Roman" w:hAnsi="Tahoma" w:cs="B Nazanin"/>
          <w:b/>
          <w:bCs/>
          <w:color w:val="000000"/>
          <w:sz w:val="26"/>
          <w:szCs w:val="26"/>
        </w:rPr>
        <w:t>. </w:t>
      </w:r>
      <w:hyperlink r:id="rId42" w:history="1">
        <w:r w:rsidR="00B13D1F" w:rsidRPr="00B13D1F">
          <w:rPr>
            <w:rFonts w:ascii="Tahoma" w:eastAsia="Times New Roman" w:hAnsi="Tahoma" w:cs="B Nazanin"/>
            <w:b/>
            <w:bCs/>
            <w:color w:val="696969"/>
            <w:sz w:val="26"/>
            <w:szCs w:val="26"/>
            <w:u w:val="single"/>
            <w:bdr w:val="none" w:sz="0" w:space="0" w:color="auto" w:frame="1"/>
            <w:rtl/>
          </w:rPr>
          <w:t>۱۳۷۴/۰۶/۲۹</w:t>
        </w:r>
      </w:hyperlink>
      <w:r w:rsidR="00B13D1F" w:rsidRPr="00B13D1F">
        <w:rPr>
          <w:rFonts w:ascii="Tahoma" w:eastAsia="Times New Roman" w:hAnsi="Tahoma" w:cs="B Nazanin"/>
          <w:b/>
          <w:bCs/>
          <w:color w:val="000000"/>
          <w:sz w:val="26"/>
          <w:szCs w:val="26"/>
        </w:rPr>
        <w:br/>
        <w:t> </w:t>
      </w:r>
      <w:r w:rsidR="00B13D1F" w:rsidRPr="00B13D1F">
        <w:rPr>
          <w:rFonts w:ascii="Tahoma" w:eastAsia="Times New Roman" w:hAnsi="Tahoma" w:cs="B Nazanin"/>
          <w:b/>
          <w:bCs/>
          <w:noProof/>
          <w:color w:val="000000"/>
          <w:sz w:val="26"/>
          <w:szCs w:val="26"/>
        </w:rPr>
        <w:drawing>
          <wp:inline distT="0" distB="0" distL="0" distR="0" wp14:anchorId="62E8187E" wp14:editId="7D007302">
            <wp:extent cx="104775" cy="10477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در جنگ تحمیلی ملت بزرگ ما با ایستادگی و مقاومت خود در راه خدا، این توطئه را به وسیله و نردبانی به سمت قله‌ی آرزوها و ارزشهای اسلامی و وسیله‌یی برای پیشرفت تبدیل کرد</w:t>
      </w:r>
      <w:r w:rsidR="00B13D1F" w:rsidRPr="00B13D1F">
        <w:rPr>
          <w:rFonts w:ascii="Tahoma" w:eastAsia="Times New Roman" w:hAnsi="Tahoma" w:cs="B Nazanin"/>
          <w:b/>
          <w:bCs/>
          <w:color w:val="000000"/>
          <w:sz w:val="26"/>
          <w:szCs w:val="26"/>
        </w:rPr>
        <w:t>. </w:t>
      </w:r>
      <w:hyperlink r:id="rId43" w:history="1">
        <w:r w:rsidR="00B13D1F" w:rsidRPr="00B13D1F">
          <w:rPr>
            <w:rFonts w:ascii="Tahoma" w:eastAsia="Times New Roman" w:hAnsi="Tahoma" w:cs="B Nazanin"/>
            <w:b/>
            <w:bCs/>
            <w:color w:val="696969"/>
            <w:sz w:val="26"/>
            <w:szCs w:val="26"/>
            <w:u w:val="single"/>
            <w:bdr w:val="none" w:sz="0" w:space="0" w:color="auto" w:frame="1"/>
            <w:rtl/>
          </w:rPr>
          <w:t>۱۳۶۹/۰۶/۰۱</w:t>
        </w:r>
      </w:hyperlink>
      <w:r w:rsidR="00B13D1F" w:rsidRPr="00B13D1F">
        <w:rPr>
          <w:rFonts w:ascii="Tahoma" w:eastAsia="Times New Roman" w:hAnsi="Tahoma" w:cs="B Nazanin"/>
          <w:b/>
          <w:bCs/>
          <w:color w:val="000000"/>
          <w:sz w:val="26"/>
          <w:szCs w:val="26"/>
        </w:rPr>
        <w:br/>
      </w:r>
      <w:r w:rsidR="00B13D1F" w:rsidRPr="00B13D1F">
        <w:rPr>
          <w:rFonts w:ascii="Tahoma" w:eastAsia="Times New Roman" w:hAnsi="Tahoma" w:cs="B Nazanin"/>
          <w:b/>
          <w:bCs/>
          <w:color w:val="000000"/>
          <w:sz w:val="26"/>
          <w:szCs w:val="26"/>
        </w:rPr>
        <w:lastRenderedPageBreak/>
        <w:t> </w:t>
      </w:r>
      <w:bookmarkStart w:id="0" w:name="_GoBack"/>
      <w:r w:rsidR="00B13D1F" w:rsidRPr="00B13D1F">
        <w:rPr>
          <w:rFonts w:ascii="Tahoma" w:eastAsia="Times New Roman" w:hAnsi="Tahoma" w:cs="B Nazanin"/>
          <w:b/>
          <w:bCs/>
          <w:noProof/>
          <w:color w:val="103B7F"/>
          <w:sz w:val="26"/>
          <w:szCs w:val="26"/>
          <w:bdr w:val="none" w:sz="0" w:space="0" w:color="auto" w:frame="1"/>
        </w:rPr>
        <w:drawing>
          <wp:inline distT="0" distB="0" distL="0" distR="0" wp14:anchorId="7F3C2065" wp14:editId="40B3B3E9">
            <wp:extent cx="3810000" cy="5886450"/>
            <wp:effectExtent l="0" t="0" r="0" b="0"/>
            <wp:docPr id="3" name="Picture 3" descr="http://farsi.khamenei.ir/ndata/news/24098/C/13920706_1124098.jpg">
              <a:hlinkClick xmlns:a="http://schemas.openxmlformats.org/drawingml/2006/main" r:id="rId44" tgtFrame="&quot;_blank&quot;" tooltip="&quot;مشاهده اندازه اصل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id_9" descr="http://farsi.khamenei.ir/ndata/news/24098/C/13920706_1124098.jpg">
                      <a:hlinkClick r:id="rId44" tgtFrame="&quot;_blank&quot;" tooltip="&quot;مشاهده اندازه اصلی&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0" cy="5886450"/>
                    </a:xfrm>
                    <a:prstGeom prst="rect">
                      <a:avLst/>
                    </a:prstGeom>
                    <a:noFill/>
                    <a:ln>
                      <a:noFill/>
                    </a:ln>
                  </pic:spPr>
                </pic:pic>
              </a:graphicData>
            </a:graphic>
          </wp:inline>
        </w:drawing>
      </w:r>
      <w:bookmarkEnd w:id="0"/>
      <w:r w:rsidR="00B13D1F" w:rsidRPr="00B13D1F">
        <w:rPr>
          <w:rFonts w:ascii="Tahoma" w:eastAsia="Times New Roman" w:hAnsi="Tahoma" w:cs="B Nazanin"/>
          <w:b/>
          <w:bCs/>
          <w:color w:val="000000"/>
          <w:sz w:val="26"/>
          <w:szCs w:val="26"/>
        </w:rPr>
        <w:br/>
      </w:r>
      <w:r w:rsidR="00B13D1F" w:rsidRPr="00B13D1F">
        <w:rPr>
          <w:rFonts w:ascii="Tahoma" w:eastAsia="Times New Roman" w:hAnsi="Tahoma" w:cs="B Nazanin"/>
          <w:b/>
          <w:bCs/>
          <w:noProof/>
          <w:color w:val="000000"/>
          <w:sz w:val="26"/>
          <w:szCs w:val="26"/>
        </w:rPr>
        <w:drawing>
          <wp:inline distT="0" distB="0" distL="0" distR="0" wp14:anchorId="4909B6CE" wp14:editId="14B6C96A">
            <wp:extent cx="104775" cy="10477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3D1F" w:rsidRPr="00B13D1F">
        <w:rPr>
          <w:rFonts w:ascii="Tahoma" w:eastAsia="Times New Roman" w:hAnsi="Tahoma" w:cs="B Nazanin"/>
          <w:b/>
          <w:bCs/>
          <w:color w:val="000000"/>
          <w:sz w:val="26"/>
          <w:szCs w:val="26"/>
        </w:rPr>
        <w:t> </w:t>
      </w:r>
      <w:r w:rsidR="00B13D1F" w:rsidRPr="00B13D1F">
        <w:rPr>
          <w:rFonts w:ascii="Tahoma" w:eastAsia="Times New Roman" w:hAnsi="Tahoma" w:cs="B Nazanin"/>
          <w:b/>
          <w:bCs/>
          <w:color w:val="000000"/>
          <w:sz w:val="26"/>
          <w:szCs w:val="26"/>
          <w:rtl/>
        </w:rPr>
        <w:t>بزرگترین، دردناکترین و فاجعه‌آمیزترین خصومت دشمنان ما به راه انداختن جنگ تحمیلی بود</w:t>
      </w:r>
      <w:r w:rsidR="00B13D1F" w:rsidRPr="00B13D1F">
        <w:rPr>
          <w:rFonts w:ascii="Tahoma" w:eastAsia="Times New Roman" w:hAnsi="Tahoma" w:cs="B Nazanin"/>
          <w:b/>
          <w:bCs/>
          <w:color w:val="000000"/>
          <w:sz w:val="26"/>
          <w:szCs w:val="26"/>
        </w:rPr>
        <w:t>. </w:t>
      </w:r>
      <w:hyperlink r:id="rId46" w:history="1">
        <w:r w:rsidR="00B13D1F" w:rsidRPr="00B13D1F">
          <w:rPr>
            <w:rFonts w:ascii="Tahoma" w:eastAsia="Times New Roman" w:hAnsi="Tahoma" w:cs="B Nazanin"/>
            <w:b/>
            <w:bCs/>
            <w:color w:val="696969"/>
            <w:sz w:val="26"/>
            <w:szCs w:val="26"/>
            <w:u w:val="single"/>
            <w:bdr w:val="none" w:sz="0" w:space="0" w:color="auto" w:frame="1"/>
            <w:rtl/>
          </w:rPr>
          <w:t>۱۳۶۶/۰۶/۳۱</w:t>
        </w:r>
      </w:hyperlink>
    </w:p>
    <w:p w:rsidR="00931679" w:rsidRPr="00B13D1F" w:rsidRDefault="00931679" w:rsidP="00EA53D1">
      <w:pPr>
        <w:spacing w:after="0" w:line="240" w:lineRule="atLeast"/>
        <w:jc w:val="both"/>
        <w:rPr>
          <w:rFonts w:cs="B Nazanin"/>
          <w:b/>
          <w:bCs/>
          <w:sz w:val="26"/>
          <w:szCs w:val="26"/>
        </w:rPr>
      </w:pPr>
    </w:p>
    <w:sectPr w:rsidR="00931679" w:rsidRPr="00B13D1F" w:rsidSect="00B13D1F">
      <w:pgSz w:w="11906" w:h="16838"/>
      <w:pgMar w:top="993"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DroidNask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F"/>
    <w:rsid w:val="0010325E"/>
    <w:rsid w:val="00482ABC"/>
    <w:rsid w:val="00931679"/>
    <w:rsid w:val="00B13D1F"/>
    <w:rsid w:val="00EA53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B13D1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1F"/>
    <w:rPr>
      <w:rFonts w:ascii="Tahoma" w:hAnsi="Tahoma" w:cs="Tahoma"/>
      <w:sz w:val="16"/>
      <w:szCs w:val="16"/>
    </w:rPr>
  </w:style>
  <w:style w:type="character" w:customStyle="1" w:styleId="Heading3Char">
    <w:name w:val="Heading 3 Char"/>
    <w:basedOn w:val="DefaultParagraphFont"/>
    <w:link w:val="Heading3"/>
    <w:uiPriority w:val="9"/>
    <w:rsid w:val="00B13D1F"/>
    <w:rPr>
      <w:rFonts w:ascii="Times New Roman" w:eastAsia="Times New Roman" w:hAnsi="Times New Roman" w:cs="Times New Roman"/>
      <w:b/>
      <w:bCs/>
      <w:sz w:val="27"/>
      <w:szCs w:val="27"/>
    </w:rPr>
  </w:style>
  <w:style w:type="character" w:customStyle="1" w:styleId="olivedate">
    <w:name w:val="olivedate"/>
    <w:basedOn w:val="DefaultParagraphFont"/>
    <w:rsid w:val="00B13D1F"/>
  </w:style>
  <w:style w:type="character" w:customStyle="1" w:styleId="apple-converted-space">
    <w:name w:val="apple-converted-space"/>
    <w:basedOn w:val="DefaultParagraphFont"/>
    <w:rsid w:val="00B13D1F"/>
  </w:style>
  <w:style w:type="character" w:styleId="Hyperlink">
    <w:name w:val="Hyperlink"/>
    <w:basedOn w:val="DefaultParagraphFont"/>
    <w:uiPriority w:val="99"/>
    <w:semiHidden/>
    <w:unhideWhenUsed/>
    <w:rsid w:val="00B13D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B13D1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1F"/>
    <w:rPr>
      <w:rFonts w:ascii="Tahoma" w:hAnsi="Tahoma" w:cs="Tahoma"/>
      <w:sz w:val="16"/>
      <w:szCs w:val="16"/>
    </w:rPr>
  </w:style>
  <w:style w:type="character" w:customStyle="1" w:styleId="Heading3Char">
    <w:name w:val="Heading 3 Char"/>
    <w:basedOn w:val="DefaultParagraphFont"/>
    <w:link w:val="Heading3"/>
    <w:uiPriority w:val="9"/>
    <w:rsid w:val="00B13D1F"/>
    <w:rPr>
      <w:rFonts w:ascii="Times New Roman" w:eastAsia="Times New Roman" w:hAnsi="Times New Roman" w:cs="Times New Roman"/>
      <w:b/>
      <w:bCs/>
      <w:sz w:val="27"/>
      <w:szCs w:val="27"/>
    </w:rPr>
  </w:style>
  <w:style w:type="character" w:customStyle="1" w:styleId="olivedate">
    <w:name w:val="olivedate"/>
    <w:basedOn w:val="DefaultParagraphFont"/>
    <w:rsid w:val="00B13D1F"/>
  </w:style>
  <w:style w:type="character" w:customStyle="1" w:styleId="apple-converted-space">
    <w:name w:val="apple-converted-space"/>
    <w:basedOn w:val="DefaultParagraphFont"/>
    <w:rsid w:val="00B13D1F"/>
  </w:style>
  <w:style w:type="character" w:styleId="Hyperlink">
    <w:name w:val="Hyperlink"/>
    <w:basedOn w:val="DefaultParagraphFont"/>
    <w:uiPriority w:val="99"/>
    <w:semiHidden/>
    <w:unhideWhenUsed/>
    <w:rsid w:val="00B13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farsi.khamenei.ir/speech-content?id=8050" TargetMode="External"/><Relationship Id="rId18" Type="http://schemas.openxmlformats.org/officeDocument/2006/relationships/hyperlink" Target="http://farsi.khamenei.ir/ndata/news/24098/B/13920707_0524098.jpg" TargetMode="External"/><Relationship Id="rId26" Type="http://schemas.openxmlformats.org/officeDocument/2006/relationships/image" Target="media/image7.jpeg"/><Relationship Id="rId39" Type="http://schemas.openxmlformats.org/officeDocument/2006/relationships/hyperlink" Target="http://farsi.khamenei.ir/ndata/news/24098/B/13920707_1024098.jpg" TargetMode="External"/><Relationship Id="rId3" Type="http://schemas.microsoft.com/office/2007/relationships/stylesWithEffects" Target="stylesWithEffects.xml"/><Relationship Id="rId21" Type="http://schemas.openxmlformats.org/officeDocument/2006/relationships/hyperlink" Target="http://farsi.khamenei.ir/speech-content?id=8050" TargetMode="External"/><Relationship Id="rId34" Type="http://schemas.openxmlformats.org/officeDocument/2006/relationships/hyperlink" Target="http://farsi.khamenei.ir/speech-content?id=3309" TargetMode="External"/><Relationship Id="rId42" Type="http://schemas.openxmlformats.org/officeDocument/2006/relationships/hyperlink" Target="http://farsi.khamenei.ir/speech-content?id=2767"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farsi.khamenei.ir/speech-content?id=8050" TargetMode="External"/><Relationship Id="rId25" Type="http://schemas.openxmlformats.org/officeDocument/2006/relationships/hyperlink" Target="http://farsi.khamenei.ir/ndata/news/24098/B/13920707_0624098.jpg" TargetMode="External"/><Relationship Id="rId33" Type="http://schemas.openxmlformats.org/officeDocument/2006/relationships/image" Target="media/image8.jpeg"/><Relationship Id="rId38" Type="http://schemas.openxmlformats.org/officeDocument/2006/relationships/hyperlink" Target="http://farsi.khamenei.ir/speech-content?id=3026" TargetMode="External"/><Relationship Id="rId46" Type="http://schemas.openxmlformats.org/officeDocument/2006/relationships/hyperlink" Target="http://farsi.khamenei.ir/speech-content?id=8089"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farsi.khamenei.ir/speech-content?id=8050" TargetMode="External"/><Relationship Id="rId29" Type="http://schemas.openxmlformats.org/officeDocument/2006/relationships/hyperlink" Target="http://farsi.khamenei.ir/speech-content?id=3432" TargetMode="External"/><Relationship Id="rId41" Type="http://schemas.openxmlformats.org/officeDocument/2006/relationships/hyperlink" Target="http://farsi.khamenei.ir/speech-content?id=2821" TargetMode="External"/><Relationship Id="rId1" Type="http://schemas.openxmlformats.org/officeDocument/2006/relationships/customXml" Target="../customXml/item1.xml"/><Relationship Id="rId6" Type="http://schemas.openxmlformats.org/officeDocument/2006/relationships/hyperlink" Target="http://farsi.khamenei.ir/ndata/news/24098/B/13920707_0224098.jpg" TargetMode="External"/><Relationship Id="rId11" Type="http://schemas.openxmlformats.org/officeDocument/2006/relationships/hyperlink" Target="http://farsi.khamenei.ir/ndata/news/24098/B/13920707_0324098.jpg" TargetMode="External"/><Relationship Id="rId24" Type="http://schemas.openxmlformats.org/officeDocument/2006/relationships/image" Target="media/image6.jpeg"/><Relationship Id="rId32" Type="http://schemas.openxmlformats.org/officeDocument/2006/relationships/hyperlink" Target="http://farsi.khamenei.ir/ndata/news/24098/B/13920707_0824098.jpg"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farsi.khamenei.ir/ndata/news/24098/B/13920707_0424098.jpg" TargetMode="External"/><Relationship Id="rId23" Type="http://schemas.openxmlformats.org/officeDocument/2006/relationships/hyperlink" Target="http://farsi.khamenei.ir/ndata/news/24098/B/13920707_0724098.jpg" TargetMode="External"/><Relationship Id="rId28" Type="http://schemas.openxmlformats.org/officeDocument/2006/relationships/hyperlink" Target="http://farsi.khamenei.ir/speech-content?id=3432" TargetMode="External"/><Relationship Id="rId36" Type="http://schemas.openxmlformats.org/officeDocument/2006/relationships/hyperlink" Target="http://farsi.khamenei.ir/ndata/news/24098/B/13920707_0924098.jpg" TargetMode="External"/><Relationship Id="rId10" Type="http://schemas.openxmlformats.org/officeDocument/2006/relationships/hyperlink" Target="http://farsi.khamenei.ir/speech-content?id=11238" TargetMode="External"/><Relationship Id="rId19" Type="http://schemas.openxmlformats.org/officeDocument/2006/relationships/image" Target="media/image5.jpeg"/><Relationship Id="rId31" Type="http://schemas.openxmlformats.org/officeDocument/2006/relationships/hyperlink" Target="http://farsi.khamenei.ir/speech-content?id=3309" TargetMode="External"/><Relationship Id="rId44" Type="http://schemas.openxmlformats.org/officeDocument/2006/relationships/hyperlink" Target="http://farsi.khamenei.ir/ndata/news/24098/B/13920706_1124098.jpg" TargetMode="External"/><Relationship Id="rId4" Type="http://schemas.openxmlformats.org/officeDocument/2006/relationships/settings" Target="settings.xml"/><Relationship Id="rId9" Type="http://schemas.openxmlformats.org/officeDocument/2006/relationships/hyperlink" Target="http://farsi.khamenei.ir/speech-content?id=17510" TargetMode="External"/><Relationship Id="rId14" Type="http://schemas.openxmlformats.org/officeDocument/2006/relationships/hyperlink" Target="http://farsi.khamenei.ir/speech-content?id=8050" TargetMode="External"/><Relationship Id="rId22" Type="http://schemas.openxmlformats.org/officeDocument/2006/relationships/hyperlink" Target="http://farsi.khamenei.ir/speech-content?id=6291" TargetMode="External"/><Relationship Id="rId27" Type="http://schemas.openxmlformats.org/officeDocument/2006/relationships/hyperlink" Target="http://farsi.khamenei.ir/speech-content?id=4122" TargetMode="External"/><Relationship Id="rId30" Type="http://schemas.openxmlformats.org/officeDocument/2006/relationships/hyperlink" Target="http://farsi.khamenei.ir/speech-content?id=3358" TargetMode="External"/><Relationship Id="rId35" Type="http://schemas.openxmlformats.org/officeDocument/2006/relationships/hyperlink" Target="http://farsi.khamenei.ir/speech-content?id=3251" TargetMode="External"/><Relationship Id="rId43" Type="http://schemas.openxmlformats.org/officeDocument/2006/relationships/hyperlink" Target="http://farsi.khamenei.ir/speech-content?id=234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9431-5CA8-41C9-9395-E51B90FB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Faride Alaedin</dc:creator>
  <cp:lastModifiedBy>Faride Alaedin</cp:lastModifiedBy>
  <cp:revision>3</cp:revision>
  <dcterms:created xsi:type="dcterms:W3CDTF">2016-09-18T05:26:00Z</dcterms:created>
  <dcterms:modified xsi:type="dcterms:W3CDTF">2016-09-18T09:46:00Z</dcterms:modified>
</cp:coreProperties>
</file>