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04C" w:rsidRDefault="00133E94" w:rsidP="00133E94">
      <w:pPr>
        <w:jc w:val="center"/>
      </w:pPr>
      <w:r w:rsidRPr="00133E94">
        <w:rPr>
          <w:rFonts w:ascii="Tahoma" w:hAnsi="Tahoma" w:cs="B Titr"/>
          <w:color w:val="000000"/>
          <w:sz w:val="28"/>
          <w:szCs w:val="28"/>
          <w:shd w:val="clear" w:color="auto" w:fill="FFFFFF"/>
          <w:rtl/>
        </w:rPr>
        <w:t>اهداء لوح تقدیر از سوی فرماندار شاهرود و مدیرکل میراث فرهنگی و گردشگری استان سمنان از</w:t>
      </w:r>
      <w:bookmarkStart w:id="0" w:name="_GoBack"/>
      <w:bookmarkEnd w:id="0"/>
      <w:r w:rsidRPr="00133E94">
        <w:rPr>
          <w:rFonts w:ascii="Tahoma" w:hAnsi="Tahoma" w:cs="B Titr"/>
          <w:color w:val="000000"/>
          <w:sz w:val="28"/>
          <w:szCs w:val="28"/>
          <w:shd w:val="clear" w:color="auto" w:fill="FFFFFF"/>
          <w:rtl/>
        </w:rPr>
        <w:t xml:space="preserve"> خدمات هواشناسی در ستاد اجرایی خدمات سفر نوروز ۱۴۰۱ شهرستان</w:t>
      </w:r>
      <w:r w:rsidRPr="00133E94">
        <w:rPr>
          <w:rFonts w:ascii="Tahoma" w:hAnsi="Tahoma" w:cs="B Titr" w:hint="cs"/>
          <w:color w:val="000000"/>
          <w:sz w:val="28"/>
          <w:szCs w:val="28"/>
          <w:shd w:val="clear" w:color="auto" w:fill="FFFFFF"/>
          <w:rtl/>
        </w:rPr>
        <w:t xml:space="preserve"> </w:t>
      </w:r>
      <w:r w:rsidRPr="00133E94">
        <w:rPr>
          <w:rFonts w:ascii="Tahoma" w:hAnsi="Tahoma" w:cs="B Titr"/>
          <w:color w:val="000000"/>
          <w:sz w:val="28"/>
          <w:szCs w:val="28"/>
          <w:shd w:val="clear" w:color="auto" w:fill="FFFFFF"/>
          <w:rtl/>
        </w:rPr>
        <w:t>شاهرود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="00B8104C">
        <w:rPr>
          <w:rFonts w:hint="cs"/>
          <w:noProof/>
        </w:rPr>
        <w:drawing>
          <wp:inline distT="0" distB="0" distL="0" distR="0">
            <wp:extent cx="5648325" cy="8401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قدیر.خدمات سفرشاهرود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104C" w:rsidSect="00BD28D0">
      <w:pgSz w:w="11906" w:h="16838"/>
      <w:pgMar w:top="709" w:right="1133" w:bottom="1135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4C"/>
    <w:rsid w:val="00133E94"/>
    <w:rsid w:val="00A37C29"/>
    <w:rsid w:val="00B8104C"/>
    <w:rsid w:val="00BD28D0"/>
    <w:rsid w:val="00DE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4B8DF83-858C-4468-A85A-93E5DEBB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Farideh Alaedin</dc:creator>
  <cp:lastModifiedBy>Farideh Alaedin</cp:lastModifiedBy>
  <cp:revision>3</cp:revision>
  <dcterms:created xsi:type="dcterms:W3CDTF">2022-04-19T07:23:00Z</dcterms:created>
  <dcterms:modified xsi:type="dcterms:W3CDTF">2022-04-20T05:55:00Z</dcterms:modified>
</cp:coreProperties>
</file>